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4C" w:rsidRDefault="00564E3E">
      <w:pPr>
        <w:tabs>
          <w:tab w:val="left" w:pos="-720"/>
        </w:tabs>
        <w:suppressAutoHyphens/>
        <w:jc w:val="center"/>
        <w:rPr>
          <w:rFonts w:ascii="Arial" w:hAnsi="Arial"/>
          <w:b/>
          <w:sz w:val="24"/>
          <w:u w:val="single"/>
        </w:rPr>
      </w:pPr>
      <w:r>
        <w:rPr>
          <w:rFonts w:ascii="Arial" w:hAnsi="Arial"/>
          <w:b/>
          <w:sz w:val="24"/>
          <w:u w:val="single"/>
        </w:rPr>
        <w:t>DEFINITIONS</w:t>
      </w:r>
    </w:p>
    <w:p w:rsidR="00ED554C" w:rsidRDefault="00ED554C">
      <w:pPr>
        <w:tabs>
          <w:tab w:val="left" w:pos="-720"/>
        </w:tabs>
        <w:suppressAutoHyphens/>
        <w:rPr>
          <w:rFonts w:ascii="Arial" w:hAnsi="Arial"/>
          <w:sz w:val="24"/>
        </w:rPr>
      </w:pPr>
    </w:p>
    <w:p w:rsidR="00ED554C" w:rsidRDefault="00564E3E">
      <w:pPr>
        <w:pStyle w:val="Heading1"/>
        <w:rPr>
          <w:b/>
        </w:rPr>
      </w:pPr>
      <w:r>
        <w:rPr>
          <w:b/>
        </w:rPr>
        <w:t xml:space="preserve">GREAT CIRCLE </w:t>
      </w:r>
    </w:p>
    <w:p w:rsidR="00ED554C" w:rsidRDefault="00ED554C">
      <w:pPr>
        <w:tabs>
          <w:tab w:val="left" w:pos="-720"/>
        </w:tabs>
        <w:suppressAutoHyphens/>
        <w:rPr>
          <w:rFonts w:ascii="Arial" w:hAnsi="Arial"/>
          <w:sz w:val="24"/>
        </w:rPr>
      </w:pPr>
    </w:p>
    <w:p w:rsidR="00ED554C" w:rsidRDefault="00564E3E">
      <w:pPr>
        <w:tabs>
          <w:tab w:val="left" w:pos="-720"/>
        </w:tabs>
        <w:suppressAutoHyphens/>
        <w:rPr>
          <w:rFonts w:ascii="Arial" w:hAnsi="Arial"/>
          <w:sz w:val="24"/>
        </w:rPr>
      </w:pPr>
      <w:r>
        <w:rPr>
          <w:rFonts w:ascii="Arial" w:hAnsi="Arial"/>
          <w:sz w:val="24"/>
        </w:rPr>
        <w:t>A circle on the surface of the earth whose plane passes through the center of the earth.  It is also the shortest distance between two points on the surface of the earth.</w:t>
      </w:r>
    </w:p>
    <w:p w:rsidR="00ED554C" w:rsidRDefault="00ED554C">
      <w:pPr>
        <w:tabs>
          <w:tab w:val="left" w:pos="-720"/>
        </w:tabs>
        <w:suppressAutoHyphens/>
        <w:rPr>
          <w:rFonts w:ascii="Arial" w:hAnsi="Arial"/>
          <w:sz w:val="24"/>
        </w:rPr>
      </w:pPr>
    </w:p>
    <w:p w:rsidR="00ED554C" w:rsidRDefault="00564E3E">
      <w:pPr>
        <w:pStyle w:val="Heading2"/>
      </w:pPr>
      <w:r>
        <w:t xml:space="preserve">RHUMB LINE </w:t>
      </w:r>
    </w:p>
    <w:p w:rsidR="00ED554C" w:rsidRDefault="00ED554C">
      <w:pPr>
        <w:tabs>
          <w:tab w:val="left" w:pos="-720"/>
          <w:tab w:val="left" w:pos="0"/>
        </w:tabs>
        <w:suppressAutoHyphens/>
        <w:ind w:left="720" w:hanging="720"/>
        <w:rPr>
          <w:rFonts w:ascii="Arial" w:hAnsi="Arial"/>
          <w:b/>
          <w:sz w:val="24"/>
        </w:rPr>
      </w:pPr>
    </w:p>
    <w:p w:rsidR="00ED554C" w:rsidRDefault="00564E3E">
      <w:pPr>
        <w:pStyle w:val="BodyText"/>
      </w:pPr>
      <w:r>
        <w:t>A curved line on the surface of the earth cutting all meridians at the same angle. All parallels of latitude are rhumb lines.</w:t>
      </w:r>
    </w:p>
    <w:p w:rsidR="00ED554C" w:rsidRDefault="00ED554C">
      <w:pPr>
        <w:tabs>
          <w:tab w:val="left" w:pos="-720"/>
        </w:tabs>
        <w:suppressAutoHyphens/>
        <w:rPr>
          <w:rFonts w:ascii="Arial" w:hAnsi="Arial"/>
          <w:sz w:val="24"/>
        </w:rPr>
      </w:pPr>
    </w:p>
    <w:p w:rsidR="00ED554C" w:rsidRDefault="00564E3E">
      <w:pPr>
        <w:pStyle w:val="Heading3"/>
      </w:pPr>
      <w:r>
        <w:t xml:space="preserve">MEASUREMENT OF DIRECTION </w:t>
      </w:r>
    </w:p>
    <w:p w:rsidR="00ED554C" w:rsidRDefault="00ED554C">
      <w:pPr>
        <w:tabs>
          <w:tab w:val="left" w:pos="-720"/>
        </w:tabs>
        <w:suppressAutoHyphens/>
        <w:rPr>
          <w:rFonts w:ascii="Arial" w:hAnsi="Arial"/>
          <w:sz w:val="24"/>
        </w:rPr>
      </w:pPr>
    </w:p>
    <w:p w:rsidR="00ED554C" w:rsidRDefault="00564E3E">
      <w:pPr>
        <w:tabs>
          <w:tab w:val="left" w:pos="-720"/>
        </w:tabs>
        <w:suppressAutoHyphens/>
        <w:rPr>
          <w:rFonts w:ascii="Arial" w:hAnsi="Arial"/>
          <w:sz w:val="24"/>
        </w:rPr>
      </w:pPr>
      <w:r>
        <w:rPr>
          <w:rFonts w:ascii="Arial" w:hAnsi="Arial"/>
          <w:sz w:val="24"/>
        </w:rPr>
        <w:t>Direction is measured from degrees clockwise from north which is 0 degrees (or 360 degrees).East is 90 degrees, south is 180 degrees and west is 270 degrees.</w:t>
      </w:r>
    </w:p>
    <w:p w:rsidR="00ED554C" w:rsidRDefault="00564E3E">
      <w:pPr>
        <w:tabs>
          <w:tab w:val="left" w:pos="-720"/>
        </w:tabs>
        <w:suppressAutoHyphens/>
        <w:rPr>
          <w:rFonts w:ascii="Arial" w:hAnsi="Arial"/>
          <w:b/>
          <w:sz w:val="24"/>
        </w:rPr>
      </w:pPr>
      <w:r>
        <w:rPr>
          <w:rFonts w:ascii="Arial" w:hAnsi="Arial"/>
          <w:sz w:val="24"/>
        </w:rPr>
        <w:t xml:space="preserve"> </w:t>
      </w:r>
    </w:p>
    <w:p w:rsidR="00ED554C" w:rsidRDefault="00564E3E">
      <w:pPr>
        <w:tabs>
          <w:tab w:val="left" w:pos="-720"/>
        </w:tabs>
        <w:suppressAutoHyphens/>
        <w:rPr>
          <w:rFonts w:ascii="Arial" w:hAnsi="Arial"/>
          <w:sz w:val="24"/>
        </w:rPr>
      </w:pPr>
      <w:r>
        <w:rPr>
          <w:rFonts w:ascii="Arial" w:hAnsi="Arial"/>
          <w:b/>
          <w:sz w:val="24"/>
        </w:rPr>
        <w:t>HEADING</w:t>
      </w:r>
      <w:r>
        <w:rPr>
          <w:rFonts w:ascii="Arial" w:hAnsi="Arial"/>
          <w:sz w:val="24"/>
        </w:rPr>
        <w:t xml:space="preserve">  </w:t>
      </w:r>
    </w:p>
    <w:p w:rsidR="00ED554C" w:rsidRDefault="00564E3E">
      <w:pPr>
        <w:tabs>
          <w:tab w:val="left" w:pos="-720"/>
        </w:tabs>
        <w:suppressAutoHyphens/>
        <w:rPr>
          <w:rFonts w:ascii="Arial" w:hAnsi="Arial"/>
          <w:sz w:val="24"/>
        </w:rPr>
      </w:pPr>
      <w:r>
        <w:rPr>
          <w:rFonts w:ascii="Arial" w:hAnsi="Arial"/>
          <w:sz w:val="24"/>
        </w:rPr>
        <w:t>The direction that the aircraft nose (longitudinal axis) is pointing, measured clockwise from north.</w:t>
      </w:r>
    </w:p>
    <w:p w:rsidR="00ED554C" w:rsidRDefault="00ED554C">
      <w:pPr>
        <w:tabs>
          <w:tab w:val="left" w:pos="-720"/>
        </w:tabs>
        <w:suppressAutoHyphens/>
        <w:rPr>
          <w:rFonts w:ascii="Arial" w:hAnsi="Arial"/>
          <w:b/>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TRUE HEADING</w:t>
      </w:r>
      <w:r>
        <w:rPr>
          <w:rFonts w:ascii="Arial" w:hAnsi="Arial"/>
          <w:sz w:val="24"/>
        </w:rPr>
        <w:t xml:space="preserve">  </w:t>
      </w:r>
    </w:p>
    <w:p w:rsidR="00ED554C" w:rsidRDefault="00564E3E">
      <w:pPr>
        <w:tabs>
          <w:tab w:val="left" w:pos="-720"/>
          <w:tab w:val="left" w:pos="0"/>
        </w:tabs>
        <w:suppressAutoHyphens/>
        <w:ind w:left="720" w:hanging="720"/>
        <w:rPr>
          <w:rFonts w:ascii="Arial" w:hAnsi="Arial"/>
          <w:sz w:val="24"/>
        </w:rPr>
      </w:pPr>
      <w:r>
        <w:rPr>
          <w:rFonts w:ascii="Arial" w:hAnsi="Arial"/>
          <w:sz w:val="24"/>
        </w:rPr>
        <w:t>Is measured from true north.</w:t>
      </w:r>
    </w:p>
    <w:p w:rsidR="00ED554C" w:rsidRDefault="00ED554C">
      <w:pPr>
        <w:tabs>
          <w:tab w:val="left" w:pos="-720"/>
        </w:tabs>
        <w:suppressAutoHyphens/>
        <w:rPr>
          <w:rFonts w:ascii="Arial" w:hAnsi="Arial"/>
          <w:b/>
          <w:sz w:val="24"/>
        </w:rPr>
      </w:pPr>
    </w:p>
    <w:p w:rsidR="00ED554C" w:rsidRDefault="00564E3E">
      <w:pPr>
        <w:pStyle w:val="Heading4"/>
      </w:pPr>
      <w:r>
        <w:rPr>
          <w:b/>
        </w:rPr>
        <w:t>MAGNETIC HEADING</w:t>
      </w:r>
      <w:r>
        <w:t xml:space="preserve"> </w:t>
      </w:r>
    </w:p>
    <w:p w:rsidR="00ED554C" w:rsidRDefault="00564E3E">
      <w:pPr>
        <w:tabs>
          <w:tab w:val="left" w:pos="-720"/>
          <w:tab w:val="left" w:pos="0"/>
        </w:tabs>
        <w:suppressAutoHyphens/>
        <w:ind w:left="720" w:hanging="720"/>
        <w:rPr>
          <w:rFonts w:ascii="Arial" w:hAnsi="Arial"/>
          <w:sz w:val="24"/>
        </w:rPr>
      </w:pPr>
      <w:r>
        <w:rPr>
          <w:rFonts w:ascii="Arial" w:hAnsi="Arial"/>
          <w:sz w:val="24"/>
        </w:rPr>
        <w:t>Is measured from magnetic north.</w:t>
      </w:r>
    </w:p>
    <w:p w:rsidR="00ED554C" w:rsidRDefault="00ED554C">
      <w:pPr>
        <w:tabs>
          <w:tab w:val="left" w:pos="-720"/>
        </w:tabs>
        <w:suppressAutoHyphens/>
        <w:rPr>
          <w:rFonts w:ascii="Arial" w:hAnsi="Arial"/>
          <w:b/>
          <w:sz w:val="24"/>
        </w:rPr>
      </w:pPr>
    </w:p>
    <w:p w:rsidR="00ED554C" w:rsidRDefault="00564E3E">
      <w:pPr>
        <w:tabs>
          <w:tab w:val="left" w:pos="-720"/>
        </w:tabs>
        <w:suppressAutoHyphens/>
        <w:rPr>
          <w:rFonts w:ascii="Arial" w:hAnsi="Arial"/>
          <w:sz w:val="24"/>
        </w:rPr>
      </w:pPr>
      <w:r>
        <w:rPr>
          <w:rFonts w:ascii="Arial" w:hAnsi="Arial"/>
          <w:b/>
          <w:sz w:val="24"/>
        </w:rPr>
        <w:t>VARIATION</w:t>
      </w:r>
      <w:r>
        <w:rPr>
          <w:rFonts w:ascii="Arial" w:hAnsi="Arial"/>
          <w:sz w:val="24"/>
        </w:rPr>
        <w:t xml:space="preserve"> </w:t>
      </w:r>
    </w:p>
    <w:p w:rsidR="00ED554C" w:rsidRDefault="00ED554C">
      <w:pPr>
        <w:tabs>
          <w:tab w:val="left" w:pos="-720"/>
        </w:tabs>
        <w:suppressAutoHyphens/>
        <w:rPr>
          <w:rFonts w:ascii="Arial" w:hAnsi="Arial"/>
          <w:sz w:val="24"/>
        </w:rPr>
      </w:pPr>
    </w:p>
    <w:p w:rsidR="00ED554C" w:rsidRDefault="00564E3E">
      <w:pPr>
        <w:tabs>
          <w:tab w:val="left" w:pos="-720"/>
        </w:tabs>
        <w:suppressAutoHyphens/>
        <w:rPr>
          <w:rFonts w:ascii="Arial" w:hAnsi="Arial"/>
          <w:sz w:val="24"/>
        </w:rPr>
      </w:pPr>
      <w:r>
        <w:rPr>
          <w:rFonts w:ascii="Arial" w:hAnsi="Arial"/>
          <w:sz w:val="24"/>
        </w:rPr>
        <w:t>Defined as the angle between the true meridian and the magnetic meridian. It is also referred to as magnetic variation.</w:t>
      </w:r>
    </w:p>
    <w:p w:rsidR="00ED554C" w:rsidRDefault="00ED554C">
      <w:pPr>
        <w:tabs>
          <w:tab w:val="left" w:pos="-720"/>
        </w:tabs>
        <w:suppressAutoHyphens/>
        <w:rPr>
          <w:rFonts w:ascii="Arial" w:hAnsi="Arial"/>
          <w:b/>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ISOGONAL</w:t>
      </w:r>
      <w:r w:rsidR="00483348">
        <w:rPr>
          <w:rFonts w:ascii="Arial" w:hAnsi="Arial"/>
          <w:b/>
          <w:sz w:val="24"/>
        </w:rPr>
        <w:t xml:space="preserve"> LINE</w:t>
      </w:r>
      <w:r>
        <w:rPr>
          <w:rFonts w:ascii="Arial" w:hAnsi="Arial"/>
          <w:b/>
          <w:sz w:val="24"/>
        </w:rPr>
        <w:t>S</w:t>
      </w:r>
      <w:r>
        <w:rPr>
          <w:rFonts w:ascii="Arial" w:hAnsi="Arial"/>
          <w:sz w:val="24"/>
        </w:rPr>
        <w:t xml:space="preserve"> </w:t>
      </w:r>
    </w:p>
    <w:p w:rsidR="00ED554C" w:rsidRDefault="00ED554C">
      <w:pPr>
        <w:tabs>
          <w:tab w:val="left" w:pos="-720"/>
          <w:tab w:val="left" w:pos="0"/>
        </w:tabs>
        <w:suppressAutoHyphens/>
        <w:ind w:left="720" w:hanging="720"/>
        <w:rPr>
          <w:rFonts w:ascii="Arial" w:hAnsi="Arial"/>
          <w:sz w:val="24"/>
        </w:rPr>
      </w:pPr>
    </w:p>
    <w:p w:rsidR="00ED554C" w:rsidRDefault="00564E3E">
      <w:pPr>
        <w:pStyle w:val="BodyText"/>
        <w:numPr>
          <w:ilvl w:val="0"/>
          <w:numId w:val="1"/>
        </w:numPr>
      </w:pPr>
      <w:r>
        <w:t xml:space="preserve">Lines on a map joining places of equal variation. </w:t>
      </w:r>
    </w:p>
    <w:p w:rsidR="00ED554C" w:rsidRDefault="00ED554C">
      <w:pPr>
        <w:pStyle w:val="BodyText"/>
      </w:pPr>
    </w:p>
    <w:p w:rsidR="00ED554C" w:rsidRDefault="00564E3E">
      <w:pPr>
        <w:pStyle w:val="BodyText"/>
        <w:numPr>
          <w:ilvl w:val="0"/>
          <w:numId w:val="1"/>
        </w:numPr>
      </w:pPr>
      <w:r>
        <w:t>Also known as</w:t>
      </w:r>
      <w:bookmarkStart w:id="0" w:name="_GoBack"/>
      <w:bookmarkEnd w:id="0"/>
      <w:r>
        <w:t xml:space="preserve"> isogonals. </w:t>
      </w:r>
    </w:p>
    <w:p w:rsidR="00ED554C" w:rsidRDefault="00ED554C">
      <w:pPr>
        <w:pStyle w:val="BodyText"/>
      </w:pPr>
    </w:p>
    <w:p w:rsidR="00ED554C" w:rsidRDefault="00564E3E">
      <w:pPr>
        <w:pStyle w:val="BodyText"/>
        <w:numPr>
          <w:ilvl w:val="0"/>
          <w:numId w:val="1"/>
        </w:numPr>
      </w:pPr>
      <w:r>
        <w:t>These are numbered east and west according to whether the magnetic variation is to the east or west of true north.</w:t>
      </w:r>
    </w:p>
    <w:p w:rsidR="00ED554C" w:rsidRDefault="00ED554C">
      <w:pPr>
        <w:tabs>
          <w:tab w:val="left" w:pos="-720"/>
          <w:tab w:val="left" w:pos="0"/>
        </w:tabs>
        <w:suppressAutoHyphens/>
        <w:rPr>
          <w:rFonts w:ascii="Arial" w:hAnsi="Arial"/>
          <w:sz w:val="24"/>
        </w:rPr>
      </w:pPr>
    </w:p>
    <w:p w:rsidR="00ED554C" w:rsidRDefault="00564E3E">
      <w:pPr>
        <w:tabs>
          <w:tab w:val="left" w:pos="-720"/>
          <w:tab w:val="left" w:pos="0"/>
        </w:tabs>
        <w:suppressAutoHyphens/>
        <w:rPr>
          <w:rFonts w:ascii="Arial" w:hAnsi="Arial"/>
          <w:sz w:val="24"/>
        </w:rPr>
      </w:pPr>
      <w:r>
        <w:rPr>
          <w:rFonts w:ascii="Arial" w:hAnsi="Arial"/>
          <w:b/>
          <w:sz w:val="24"/>
        </w:rPr>
        <w:t>AGONIC LINE</w:t>
      </w:r>
      <w:r>
        <w:rPr>
          <w:rFonts w:ascii="Arial" w:hAnsi="Arial"/>
          <w:sz w:val="24"/>
        </w:rPr>
        <w:t xml:space="preserve"> </w:t>
      </w:r>
    </w:p>
    <w:p w:rsidR="00ED554C" w:rsidRDefault="00ED554C">
      <w:pPr>
        <w:tabs>
          <w:tab w:val="left" w:pos="-720"/>
          <w:tab w:val="left" w:pos="0"/>
        </w:tabs>
        <w:suppressAutoHyphens/>
        <w:rPr>
          <w:rFonts w:ascii="Arial" w:hAnsi="Arial"/>
          <w:sz w:val="24"/>
        </w:rPr>
      </w:pPr>
    </w:p>
    <w:p w:rsidR="004C360D" w:rsidRDefault="00564E3E">
      <w:pPr>
        <w:tabs>
          <w:tab w:val="left" w:pos="-720"/>
          <w:tab w:val="left" w:pos="0"/>
        </w:tabs>
        <w:suppressAutoHyphens/>
        <w:ind w:left="720" w:hanging="720"/>
        <w:rPr>
          <w:rFonts w:ascii="Arial" w:hAnsi="Arial"/>
          <w:sz w:val="24"/>
        </w:rPr>
      </w:pPr>
      <w:r>
        <w:rPr>
          <w:rFonts w:ascii="Arial" w:hAnsi="Arial"/>
          <w:sz w:val="24"/>
        </w:rPr>
        <w:t>Lines on a map joining places of zero variation.</w:t>
      </w:r>
    </w:p>
    <w:p w:rsidR="00ED554C" w:rsidRDefault="00564E3E">
      <w:pPr>
        <w:tabs>
          <w:tab w:val="left" w:pos="-720"/>
          <w:tab w:val="left" w:pos="0"/>
        </w:tabs>
        <w:suppressAutoHyphens/>
        <w:ind w:left="720" w:hanging="720"/>
        <w:rPr>
          <w:rFonts w:ascii="Arial" w:hAnsi="Arial"/>
          <w:sz w:val="24"/>
        </w:rPr>
      </w:pPr>
      <w:r>
        <w:rPr>
          <w:rFonts w:ascii="Arial" w:hAnsi="Arial"/>
          <w:b/>
          <w:sz w:val="24"/>
        </w:rPr>
        <w:lastRenderedPageBreak/>
        <w:t xml:space="preserve">DEVIATION </w:t>
      </w:r>
      <w:r>
        <w:rPr>
          <w:rFonts w:ascii="Arial" w:hAnsi="Arial"/>
          <w:sz w:val="24"/>
        </w:rPr>
        <w:t xml:space="preserve"> </w:t>
      </w:r>
    </w:p>
    <w:p w:rsidR="00ED554C" w:rsidRDefault="00ED554C">
      <w:pPr>
        <w:tabs>
          <w:tab w:val="left" w:pos="-720"/>
          <w:tab w:val="left" w:pos="0"/>
        </w:tabs>
        <w:suppressAutoHyphens/>
        <w:ind w:left="720" w:hanging="720"/>
        <w:rPr>
          <w:rFonts w:ascii="Arial" w:hAnsi="Arial"/>
          <w:sz w:val="24"/>
        </w:rPr>
      </w:pPr>
    </w:p>
    <w:p w:rsidR="00ED554C" w:rsidRDefault="00564E3E">
      <w:pPr>
        <w:pStyle w:val="BodyText"/>
        <w:numPr>
          <w:ilvl w:val="0"/>
          <w:numId w:val="2"/>
        </w:numPr>
      </w:pPr>
      <w:r>
        <w:t xml:space="preserve">The angle between compass heading and magnetic heading. </w:t>
      </w:r>
    </w:p>
    <w:p w:rsidR="00ED554C" w:rsidRDefault="00ED554C">
      <w:pPr>
        <w:pStyle w:val="BodyText"/>
      </w:pPr>
    </w:p>
    <w:p w:rsidR="00ED554C" w:rsidRDefault="00564E3E">
      <w:pPr>
        <w:pStyle w:val="BodyText"/>
        <w:numPr>
          <w:ilvl w:val="0"/>
          <w:numId w:val="2"/>
        </w:numPr>
      </w:pPr>
      <w:r>
        <w:t>The difference is caused by the magnetic fields generated from the metal airframe and engine.</w:t>
      </w:r>
    </w:p>
    <w:p w:rsidR="00ED554C" w:rsidRDefault="00ED554C">
      <w:pPr>
        <w:tabs>
          <w:tab w:val="left" w:pos="-720"/>
        </w:tabs>
        <w:suppressAutoHyphens/>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COMPASS HEADING</w:t>
      </w:r>
      <w:r>
        <w:rPr>
          <w:rFonts w:ascii="Arial" w:hAnsi="Arial"/>
          <w:sz w:val="24"/>
        </w:rPr>
        <w:t xml:space="preserve"> </w:t>
      </w:r>
    </w:p>
    <w:p w:rsidR="00ED554C" w:rsidRDefault="00ED554C">
      <w:pPr>
        <w:tabs>
          <w:tab w:val="left" w:pos="-720"/>
          <w:tab w:val="left" w:pos="0"/>
        </w:tabs>
        <w:suppressAutoHyphens/>
        <w:ind w:left="720" w:hanging="720"/>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sz w:val="24"/>
        </w:rPr>
        <w:t>The direction that the needle in the compass is pointing.</w:t>
      </w:r>
    </w:p>
    <w:p w:rsidR="00ED554C" w:rsidRDefault="00ED554C">
      <w:pPr>
        <w:tabs>
          <w:tab w:val="left" w:pos="-720"/>
        </w:tabs>
        <w:suppressAutoHyphens/>
        <w:rPr>
          <w:rFonts w:ascii="Arial" w:hAnsi="Arial"/>
          <w:b/>
          <w:sz w:val="24"/>
        </w:rPr>
      </w:pPr>
    </w:p>
    <w:p w:rsidR="00ED554C" w:rsidRDefault="00564E3E">
      <w:pPr>
        <w:tabs>
          <w:tab w:val="left" w:pos="-720"/>
        </w:tabs>
        <w:suppressAutoHyphens/>
        <w:rPr>
          <w:rFonts w:ascii="Arial" w:hAnsi="Arial"/>
          <w:sz w:val="24"/>
        </w:rPr>
      </w:pPr>
      <w:r>
        <w:rPr>
          <w:rFonts w:ascii="Arial" w:hAnsi="Arial"/>
          <w:b/>
          <w:sz w:val="24"/>
        </w:rPr>
        <w:t>BEARINGS</w:t>
      </w:r>
      <w:r>
        <w:rPr>
          <w:rFonts w:ascii="Arial" w:hAnsi="Arial"/>
          <w:sz w:val="24"/>
        </w:rPr>
        <w:t xml:space="preserve">  </w:t>
      </w:r>
    </w:p>
    <w:p w:rsidR="00ED554C" w:rsidRDefault="00564E3E">
      <w:pPr>
        <w:tabs>
          <w:tab w:val="left" w:pos="-720"/>
        </w:tabs>
        <w:suppressAutoHyphens/>
        <w:rPr>
          <w:rFonts w:ascii="Arial" w:hAnsi="Arial"/>
          <w:sz w:val="24"/>
        </w:rPr>
      </w:pPr>
      <w:r>
        <w:rPr>
          <w:rFonts w:ascii="Arial" w:hAnsi="Arial"/>
          <w:sz w:val="24"/>
        </w:rPr>
        <w:t xml:space="preserve"> </w:t>
      </w:r>
    </w:p>
    <w:p w:rsidR="00ED554C" w:rsidRDefault="00564E3E">
      <w:pPr>
        <w:pStyle w:val="BodyText"/>
        <w:numPr>
          <w:ilvl w:val="0"/>
          <w:numId w:val="3"/>
        </w:numPr>
        <w:tabs>
          <w:tab w:val="clear" w:pos="0"/>
        </w:tabs>
      </w:pPr>
      <w:r>
        <w:t xml:space="preserve">The position of an object relative to your aircraft. </w:t>
      </w:r>
    </w:p>
    <w:p w:rsidR="00ED554C" w:rsidRDefault="00ED554C">
      <w:pPr>
        <w:tabs>
          <w:tab w:val="left" w:pos="-720"/>
        </w:tabs>
        <w:suppressAutoHyphens/>
        <w:rPr>
          <w:rFonts w:ascii="Arial" w:hAnsi="Arial"/>
          <w:sz w:val="24"/>
        </w:rPr>
      </w:pPr>
    </w:p>
    <w:p w:rsidR="00ED554C" w:rsidRDefault="00564E3E">
      <w:pPr>
        <w:numPr>
          <w:ilvl w:val="0"/>
          <w:numId w:val="3"/>
        </w:numPr>
        <w:tabs>
          <w:tab w:val="left" w:pos="-720"/>
        </w:tabs>
        <w:suppressAutoHyphens/>
        <w:rPr>
          <w:rFonts w:ascii="Arial" w:hAnsi="Arial"/>
          <w:sz w:val="24"/>
        </w:rPr>
      </w:pPr>
      <w:r>
        <w:rPr>
          <w:rFonts w:ascii="Arial" w:hAnsi="Arial"/>
          <w:sz w:val="24"/>
        </w:rPr>
        <w:t>This angle is also known as the azimuth.</w:t>
      </w:r>
    </w:p>
    <w:p w:rsidR="00ED554C" w:rsidRDefault="00ED554C">
      <w:pPr>
        <w:tabs>
          <w:tab w:val="left" w:pos="-720"/>
        </w:tabs>
        <w:suppressAutoHyphens/>
        <w:rPr>
          <w:rFonts w:ascii="Arial" w:hAnsi="Arial"/>
          <w:sz w:val="24"/>
        </w:rPr>
      </w:pPr>
    </w:p>
    <w:p w:rsidR="00ED554C" w:rsidRDefault="00564E3E">
      <w:pPr>
        <w:numPr>
          <w:ilvl w:val="0"/>
          <w:numId w:val="3"/>
        </w:numPr>
        <w:tabs>
          <w:tab w:val="left" w:pos="-720"/>
        </w:tabs>
        <w:suppressAutoHyphens/>
        <w:rPr>
          <w:rFonts w:ascii="Arial" w:hAnsi="Arial"/>
          <w:sz w:val="24"/>
        </w:rPr>
      </w:pPr>
      <w:r>
        <w:rPr>
          <w:rFonts w:ascii="Arial" w:hAnsi="Arial"/>
          <w:sz w:val="24"/>
        </w:rPr>
        <w:t xml:space="preserve">Measured clockwise from the meridian through 360 degrees. </w:t>
      </w:r>
    </w:p>
    <w:p w:rsidR="00ED554C" w:rsidRDefault="00ED554C">
      <w:pPr>
        <w:tabs>
          <w:tab w:val="left" w:pos="-720"/>
        </w:tabs>
        <w:suppressAutoHyphens/>
        <w:rPr>
          <w:rFonts w:ascii="Arial" w:hAnsi="Arial"/>
          <w:sz w:val="24"/>
        </w:rPr>
      </w:pPr>
    </w:p>
    <w:p w:rsidR="00ED554C" w:rsidRDefault="00564E3E">
      <w:pPr>
        <w:numPr>
          <w:ilvl w:val="0"/>
          <w:numId w:val="3"/>
        </w:numPr>
        <w:tabs>
          <w:tab w:val="left" w:pos="-720"/>
        </w:tabs>
        <w:suppressAutoHyphens/>
        <w:rPr>
          <w:rFonts w:ascii="Arial" w:hAnsi="Arial"/>
          <w:sz w:val="24"/>
        </w:rPr>
      </w:pPr>
      <w:r>
        <w:rPr>
          <w:rFonts w:ascii="Arial" w:hAnsi="Arial"/>
          <w:sz w:val="24"/>
        </w:rPr>
        <w:t>Has nothing to do with the aircraft heading.</w:t>
      </w:r>
    </w:p>
    <w:p w:rsidR="00ED554C" w:rsidRDefault="00ED554C">
      <w:pPr>
        <w:tabs>
          <w:tab w:val="left" w:pos="-720"/>
        </w:tabs>
        <w:suppressAutoHyphens/>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STATUTE MILE</w:t>
      </w:r>
      <w:r>
        <w:rPr>
          <w:rFonts w:ascii="Arial" w:hAnsi="Arial"/>
          <w:sz w:val="24"/>
        </w:rPr>
        <w:t xml:space="preserve"> </w:t>
      </w:r>
    </w:p>
    <w:p w:rsidR="00ED554C" w:rsidRDefault="00ED554C">
      <w:pPr>
        <w:tabs>
          <w:tab w:val="left" w:pos="-720"/>
          <w:tab w:val="left" w:pos="0"/>
        </w:tabs>
        <w:suppressAutoHyphens/>
        <w:ind w:left="720" w:hanging="720"/>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sz w:val="24"/>
        </w:rPr>
        <w:t>Distance measuring 5280 feet</w:t>
      </w:r>
    </w:p>
    <w:p w:rsidR="00ED554C" w:rsidRDefault="00ED554C">
      <w:pPr>
        <w:tabs>
          <w:tab w:val="left" w:pos="-720"/>
        </w:tabs>
        <w:suppressAutoHyphens/>
        <w:rPr>
          <w:rFonts w:ascii="Arial" w:hAnsi="Arial"/>
          <w:sz w:val="24"/>
        </w:rPr>
      </w:pPr>
    </w:p>
    <w:p w:rsidR="00ED554C" w:rsidRDefault="00564E3E">
      <w:pPr>
        <w:pStyle w:val="Heading2"/>
      </w:pPr>
      <w:r>
        <w:t>NAUTICAL MILE</w:t>
      </w:r>
    </w:p>
    <w:p w:rsidR="00ED554C" w:rsidRDefault="00ED554C">
      <w:pPr>
        <w:tabs>
          <w:tab w:val="left" w:pos="-720"/>
          <w:tab w:val="left" w:pos="0"/>
        </w:tabs>
        <w:suppressAutoHyphens/>
        <w:ind w:left="720" w:hanging="720"/>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sz w:val="24"/>
        </w:rPr>
        <w:t>Average length of one minute of latitude: 6080 feet.</w:t>
      </w:r>
    </w:p>
    <w:p w:rsidR="00ED554C" w:rsidRDefault="00ED554C">
      <w:pPr>
        <w:tabs>
          <w:tab w:val="left" w:pos="-720"/>
        </w:tabs>
        <w:suppressAutoHyphens/>
        <w:rPr>
          <w:rFonts w:ascii="Arial" w:hAnsi="Arial"/>
          <w:sz w:val="24"/>
        </w:rPr>
      </w:pPr>
    </w:p>
    <w:p w:rsidR="00ED554C" w:rsidRDefault="00564E3E">
      <w:pPr>
        <w:pStyle w:val="Heading2"/>
      </w:pPr>
      <w:r>
        <w:t xml:space="preserve">KILOMETRE </w:t>
      </w:r>
    </w:p>
    <w:p w:rsidR="00ED554C" w:rsidRDefault="00564E3E">
      <w:pPr>
        <w:tabs>
          <w:tab w:val="left" w:pos="-720"/>
          <w:tab w:val="left" w:pos="0"/>
        </w:tabs>
        <w:suppressAutoHyphens/>
        <w:ind w:left="720" w:hanging="720"/>
        <w:rPr>
          <w:rFonts w:ascii="Arial" w:hAnsi="Arial"/>
          <w:sz w:val="24"/>
        </w:rPr>
      </w:pPr>
      <w:r>
        <w:rPr>
          <w:rFonts w:ascii="Arial" w:hAnsi="Arial"/>
          <w:sz w:val="24"/>
        </w:rPr>
        <w:t xml:space="preserve"> </w:t>
      </w:r>
    </w:p>
    <w:p w:rsidR="00ED554C" w:rsidRDefault="00564E3E">
      <w:pPr>
        <w:tabs>
          <w:tab w:val="left" w:pos="-720"/>
          <w:tab w:val="left" w:pos="0"/>
        </w:tabs>
        <w:suppressAutoHyphens/>
        <w:ind w:left="720" w:hanging="720"/>
        <w:rPr>
          <w:rFonts w:ascii="Arial" w:hAnsi="Arial"/>
          <w:sz w:val="24"/>
        </w:rPr>
      </w:pPr>
      <w:r>
        <w:rPr>
          <w:rFonts w:ascii="Arial" w:hAnsi="Arial"/>
          <w:sz w:val="24"/>
        </w:rPr>
        <w:t>1000 meters.</w:t>
      </w:r>
    </w:p>
    <w:p w:rsidR="00ED554C" w:rsidRDefault="00ED554C">
      <w:pPr>
        <w:tabs>
          <w:tab w:val="left" w:pos="-720"/>
        </w:tabs>
        <w:suppressAutoHyphens/>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 xml:space="preserve">SPEED </w:t>
      </w:r>
      <w:r>
        <w:rPr>
          <w:rFonts w:ascii="Arial" w:hAnsi="Arial"/>
          <w:sz w:val="24"/>
        </w:rPr>
        <w:t xml:space="preserve"> </w:t>
      </w:r>
    </w:p>
    <w:p w:rsidR="00ED554C" w:rsidRDefault="00564E3E">
      <w:pPr>
        <w:tabs>
          <w:tab w:val="left" w:pos="-720"/>
          <w:tab w:val="left" w:pos="0"/>
        </w:tabs>
        <w:suppressAutoHyphens/>
        <w:ind w:left="720" w:hanging="720"/>
        <w:rPr>
          <w:rFonts w:ascii="Arial" w:hAnsi="Arial"/>
          <w:sz w:val="24"/>
        </w:rPr>
      </w:pPr>
      <w:r>
        <w:rPr>
          <w:rFonts w:ascii="Arial" w:hAnsi="Arial"/>
          <w:sz w:val="24"/>
        </w:rPr>
        <w:t>The rate at which an object moves in relation to a fixed object.</w:t>
      </w:r>
    </w:p>
    <w:p w:rsidR="00ED554C" w:rsidRDefault="00ED554C">
      <w:pPr>
        <w:tabs>
          <w:tab w:val="left" w:pos="-720"/>
        </w:tabs>
        <w:suppressAutoHyphens/>
        <w:rPr>
          <w:rFonts w:ascii="Arial" w:hAnsi="Arial"/>
          <w:sz w:val="24"/>
        </w:rPr>
      </w:pPr>
    </w:p>
    <w:p w:rsidR="00ED554C" w:rsidRDefault="00564E3E">
      <w:pPr>
        <w:tabs>
          <w:tab w:val="left" w:pos="-720"/>
          <w:tab w:val="left" w:pos="0"/>
        </w:tabs>
        <w:suppressAutoHyphens/>
        <w:ind w:left="720" w:hanging="720"/>
        <w:rPr>
          <w:rFonts w:ascii="Arial" w:hAnsi="Arial"/>
          <w:b/>
          <w:sz w:val="24"/>
        </w:rPr>
      </w:pPr>
      <w:r>
        <w:rPr>
          <w:rFonts w:ascii="Arial" w:hAnsi="Arial"/>
          <w:b/>
          <w:sz w:val="24"/>
        </w:rPr>
        <w:t>MPH (Miles per Hour)</w:t>
      </w:r>
    </w:p>
    <w:p w:rsidR="00ED554C" w:rsidRDefault="00ED554C">
      <w:pPr>
        <w:tabs>
          <w:tab w:val="left" w:pos="-720"/>
          <w:tab w:val="left" w:pos="0"/>
        </w:tabs>
        <w:suppressAutoHyphens/>
        <w:ind w:left="720" w:hanging="720"/>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sz w:val="24"/>
        </w:rPr>
        <w:t>Speed in statute miles per hour.</w:t>
      </w:r>
    </w:p>
    <w:p w:rsidR="00ED554C" w:rsidRDefault="00ED554C">
      <w:pPr>
        <w:tabs>
          <w:tab w:val="left" w:pos="-720"/>
          <w:tab w:val="left" w:pos="0"/>
        </w:tabs>
        <w:suppressAutoHyphens/>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KNOTS</w:t>
      </w:r>
      <w:r>
        <w:rPr>
          <w:rFonts w:ascii="Arial" w:hAnsi="Arial"/>
          <w:sz w:val="24"/>
        </w:rPr>
        <w:t xml:space="preserve"> </w:t>
      </w:r>
    </w:p>
    <w:p w:rsidR="00ED554C" w:rsidRDefault="00ED554C">
      <w:pPr>
        <w:tabs>
          <w:tab w:val="left" w:pos="-720"/>
          <w:tab w:val="left" w:pos="0"/>
        </w:tabs>
        <w:suppressAutoHyphens/>
        <w:ind w:left="720" w:hanging="720"/>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sz w:val="24"/>
        </w:rPr>
        <w:t>Speed in nautical miles per hour.</w:t>
      </w:r>
    </w:p>
    <w:p w:rsidR="00ED554C" w:rsidRDefault="00564E3E">
      <w:pPr>
        <w:tabs>
          <w:tab w:val="left" w:pos="-720"/>
        </w:tabs>
        <w:suppressAutoHyphens/>
        <w:rPr>
          <w:rFonts w:ascii="Arial" w:hAnsi="Arial"/>
          <w:b/>
          <w:sz w:val="24"/>
        </w:rPr>
      </w:pPr>
      <w:r>
        <w:rPr>
          <w:rFonts w:ascii="Arial" w:hAnsi="Arial"/>
          <w:sz w:val="24"/>
        </w:rPr>
        <w:br w:type="page"/>
      </w:r>
      <w:r>
        <w:rPr>
          <w:rFonts w:ascii="Arial" w:hAnsi="Arial"/>
          <w:b/>
          <w:sz w:val="24"/>
        </w:rPr>
        <w:lastRenderedPageBreak/>
        <w:t>K</w:t>
      </w:r>
      <w:r w:rsidR="00483348">
        <w:rPr>
          <w:rFonts w:ascii="Arial" w:hAnsi="Arial"/>
          <w:b/>
          <w:sz w:val="24"/>
        </w:rPr>
        <w:t>m/h</w:t>
      </w:r>
      <w:r>
        <w:rPr>
          <w:rFonts w:ascii="Arial" w:hAnsi="Arial"/>
          <w:b/>
          <w:sz w:val="24"/>
        </w:rPr>
        <w:t xml:space="preserve"> (Kilometers per hour)</w:t>
      </w:r>
    </w:p>
    <w:p w:rsidR="00ED554C" w:rsidRDefault="00564E3E">
      <w:pPr>
        <w:tabs>
          <w:tab w:val="left" w:pos="-720"/>
        </w:tabs>
        <w:suppressAutoHyphens/>
        <w:rPr>
          <w:rFonts w:ascii="Arial" w:hAnsi="Arial"/>
          <w:b/>
          <w:sz w:val="24"/>
        </w:rPr>
      </w:pPr>
      <w:r>
        <w:rPr>
          <w:rFonts w:ascii="Arial" w:hAnsi="Arial"/>
          <w:b/>
          <w:sz w:val="24"/>
        </w:rPr>
        <w:t xml:space="preserve"> </w:t>
      </w:r>
    </w:p>
    <w:p w:rsidR="00ED554C" w:rsidRDefault="00564E3E">
      <w:pPr>
        <w:tabs>
          <w:tab w:val="left" w:pos="-720"/>
        </w:tabs>
        <w:suppressAutoHyphens/>
        <w:rPr>
          <w:rFonts w:ascii="Arial" w:hAnsi="Arial"/>
          <w:sz w:val="24"/>
        </w:rPr>
      </w:pPr>
      <w:r>
        <w:rPr>
          <w:rFonts w:ascii="Arial" w:hAnsi="Arial"/>
          <w:sz w:val="24"/>
        </w:rPr>
        <w:t>Speed in kilometers per hour.</w:t>
      </w:r>
    </w:p>
    <w:p w:rsidR="00ED554C" w:rsidRDefault="00ED554C">
      <w:pPr>
        <w:tabs>
          <w:tab w:val="left" w:pos="-720"/>
        </w:tabs>
        <w:suppressAutoHyphens/>
        <w:rPr>
          <w:rFonts w:ascii="Arial" w:hAnsi="Arial"/>
          <w:sz w:val="24"/>
        </w:rPr>
      </w:pPr>
    </w:p>
    <w:p w:rsidR="00ED554C" w:rsidRDefault="00564E3E">
      <w:pPr>
        <w:tabs>
          <w:tab w:val="left" w:pos="-720"/>
        </w:tabs>
        <w:suppressAutoHyphens/>
        <w:rPr>
          <w:rFonts w:ascii="Arial" w:hAnsi="Arial"/>
          <w:sz w:val="24"/>
        </w:rPr>
      </w:pPr>
      <w:r>
        <w:rPr>
          <w:rFonts w:ascii="Arial" w:hAnsi="Arial"/>
          <w:b/>
          <w:sz w:val="24"/>
        </w:rPr>
        <w:t>INDICATED AIRSPEED</w:t>
      </w:r>
      <w:r>
        <w:rPr>
          <w:rFonts w:ascii="Arial" w:hAnsi="Arial"/>
          <w:sz w:val="24"/>
        </w:rPr>
        <w:t xml:space="preserve"> </w:t>
      </w:r>
    </w:p>
    <w:p w:rsidR="00ED554C" w:rsidRDefault="00564E3E">
      <w:pPr>
        <w:tabs>
          <w:tab w:val="left" w:pos="-720"/>
        </w:tabs>
        <w:suppressAutoHyphens/>
        <w:rPr>
          <w:rFonts w:ascii="Arial" w:hAnsi="Arial"/>
          <w:sz w:val="24"/>
        </w:rPr>
      </w:pPr>
      <w:r>
        <w:rPr>
          <w:rFonts w:ascii="Arial" w:hAnsi="Arial"/>
          <w:sz w:val="24"/>
        </w:rPr>
        <w:t xml:space="preserve"> </w:t>
      </w:r>
    </w:p>
    <w:p w:rsidR="00ED554C" w:rsidRDefault="00564E3E">
      <w:pPr>
        <w:tabs>
          <w:tab w:val="left" w:pos="-720"/>
        </w:tabs>
        <w:suppressAutoHyphens/>
        <w:rPr>
          <w:rFonts w:ascii="Arial" w:hAnsi="Arial"/>
          <w:sz w:val="24"/>
        </w:rPr>
      </w:pPr>
      <w:r>
        <w:rPr>
          <w:rFonts w:ascii="Arial" w:hAnsi="Arial"/>
          <w:sz w:val="24"/>
        </w:rPr>
        <w:t>Speed shown on the airspeed indicator.</w:t>
      </w:r>
    </w:p>
    <w:p w:rsidR="00ED554C" w:rsidRDefault="00ED554C">
      <w:pPr>
        <w:tabs>
          <w:tab w:val="left" w:pos="-720"/>
        </w:tabs>
        <w:suppressAutoHyphens/>
        <w:rPr>
          <w:rFonts w:ascii="Arial" w:hAnsi="Arial"/>
          <w:sz w:val="24"/>
        </w:rPr>
      </w:pPr>
    </w:p>
    <w:p w:rsidR="00ED554C" w:rsidRDefault="00564E3E">
      <w:pPr>
        <w:tabs>
          <w:tab w:val="left" w:pos="-720"/>
          <w:tab w:val="left" w:pos="0"/>
        </w:tabs>
        <w:suppressAutoHyphens/>
        <w:ind w:left="720" w:hanging="720"/>
        <w:rPr>
          <w:rFonts w:ascii="Arial" w:hAnsi="Arial"/>
          <w:b/>
          <w:sz w:val="24"/>
        </w:rPr>
      </w:pPr>
      <w:r>
        <w:rPr>
          <w:rFonts w:ascii="Arial" w:hAnsi="Arial"/>
          <w:b/>
          <w:sz w:val="24"/>
        </w:rPr>
        <w:t>TRUE AIRSPEED</w:t>
      </w:r>
    </w:p>
    <w:p w:rsidR="00ED554C" w:rsidRDefault="00ED554C">
      <w:pPr>
        <w:tabs>
          <w:tab w:val="left" w:pos="-720"/>
          <w:tab w:val="left" w:pos="0"/>
        </w:tabs>
        <w:suppressAutoHyphens/>
        <w:ind w:left="720" w:hanging="720"/>
        <w:rPr>
          <w:rFonts w:ascii="Arial" w:hAnsi="Arial"/>
          <w:sz w:val="24"/>
        </w:rPr>
      </w:pPr>
    </w:p>
    <w:p w:rsidR="00ED554C" w:rsidRDefault="00564E3E">
      <w:pPr>
        <w:pStyle w:val="BodyTextIndent2"/>
        <w:rPr>
          <w:rFonts w:ascii="Arial" w:hAnsi="Arial"/>
          <w:sz w:val="24"/>
        </w:rPr>
      </w:pPr>
      <w:r>
        <w:rPr>
          <w:rFonts w:ascii="Arial" w:hAnsi="Arial"/>
          <w:sz w:val="24"/>
        </w:rPr>
        <w:tab/>
        <w:t>Speed of the aircraft relative to the air.</w:t>
      </w:r>
    </w:p>
    <w:p w:rsidR="00ED554C" w:rsidRDefault="00ED554C">
      <w:pPr>
        <w:tabs>
          <w:tab w:val="left" w:pos="-720"/>
        </w:tabs>
        <w:suppressAutoHyphens/>
        <w:rPr>
          <w:rFonts w:ascii="Arial" w:hAnsi="Arial"/>
          <w:sz w:val="24"/>
        </w:rPr>
      </w:pPr>
    </w:p>
    <w:p w:rsidR="00ED554C" w:rsidRDefault="00564E3E">
      <w:pPr>
        <w:tabs>
          <w:tab w:val="left" w:pos="-720"/>
          <w:tab w:val="left" w:pos="0"/>
        </w:tabs>
        <w:suppressAutoHyphens/>
        <w:ind w:left="720" w:hanging="720"/>
        <w:rPr>
          <w:rFonts w:ascii="Arial" w:hAnsi="Arial"/>
          <w:b/>
          <w:sz w:val="24"/>
        </w:rPr>
      </w:pPr>
      <w:r>
        <w:rPr>
          <w:rFonts w:ascii="Arial" w:hAnsi="Arial"/>
          <w:b/>
          <w:sz w:val="24"/>
        </w:rPr>
        <w:t xml:space="preserve">GROUNDSPEED </w:t>
      </w:r>
    </w:p>
    <w:p w:rsidR="00ED554C" w:rsidRDefault="00ED554C">
      <w:pPr>
        <w:tabs>
          <w:tab w:val="left" w:pos="-720"/>
          <w:tab w:val="left" w:pos="0"/>
        </w:tabs>
        <w:suppressAutoHyphens/>
        <w:ind w:left="720" w:hanging="720"/>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sz w:val="24"/>
        </w:rPr>
        <w:t>Speed of the aircraft relative to the ground.</w:t>
      </w:r>
    </w:p>
    <w:p w:rsidR="00ED554C" w:rsidRDefault="00ED554C">
      <w:pPr>
        <w:tabs>
          <w:tab w:val="left" w:pos="-720"/>
        </w:tabs>
        <w:suppressAutoHyphens/>
        <w:rPr>
          <w:rFonts w:ascii="Arial" w:hAnsi="Arial"/>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TRACK</w:t>
      </w:r>
      <w:r>
        <w:rPr>
          <w:rFonts w:ascii="Arial" w:hAnsi="Arial"/>
          <w:sz w:val="24"/>
        </w:rPr>
        <w:t xml:space="preserve">   </w:t>
      </w:r>
    </w:p>
    <w:p w:rsidR="00ED554C" w:rsidRDefault="00ED554C">
      <w:pPr>
        <w:tabs>
          <w:tab w:val="left" w:pos="-720"/>
          <w:tab w:val="left" w:pos="0"/>
        </w:tabs>
        <w:suppressAutoHyphens/>
        <w:ind w:left="720" w:hanging="720"/>
        <w:rPr>
          <w:rFonts w:ascii="Arial" w:hAnsi="Arial"/>
          <w:sz w:val="24"/>
        </w:rPr>
      </w:pPr>
    </w:p>
    <w:p w:rsidR="00ED554C" w:rsidRDefault="00564E3E">
      <w:pPr>
        <w:pStyle w:val="BodyText"/>
        <w:numPr>
          <w:ilvl w:val="0"/>
          <w:numId w:val="4"/>
        </w:numPr>
      </w:pPr>
      <w:r>
        <w:t>The direction the aircraft intended to take over the ground.</w:t>
      </w:r>
    </w:p>
    <w:p w:rsidR="00ED554C" w:rsidRDefault="00ED554C">
      <w:pPr>
        <w:pStyle w:val="BodyText"/>
      </w:pPr>
    </w:p>
    <w:p w:rsidR="00ED554C" w:rsidRDefault="00564E3E">
      <w:pPr>
        <w:pStyle w:val="BodyText"/>
        <w:numPr>
          <w:ilvl w:val="0"/>
          <w:numId w:val="4"/>
        </w:numPr>
      </w:pPr>
      <w:r>
        <w:t xml:space="preserve">May be represented by a straight line drawn on a map. Also known as intended track or required track. </w:t>
      </w:r>
    </w:p>
    <w:p w:rsidR="00ED554C" w:rsidRDefault="00ED554C">
      <w:pPr>
        <w:pStyle w:val="BodyText"/>
      </w:pPr>
    </w:p>
    <w:p w:rsidR="00ED554C" w:rsidRDefault="00564E3E">
      <w:pPr>
        <w:pStyle w:val="BodyText"/>
        <w:numPr>
          <w:ilvl w:val="0"/>
          <w:numId w:val="4"/>
        </w:numPr>
      </w:pPr>
      <w:r>
        <w:t>Direction is the angle between this line and a meridian measured clockwise through 360 degrees. Can be true magnetic or compass.</w:t>
      </w:r>
    </w:p>
    <w:p w:rsidR="00ED554C" w:rsidRDefault="00ED554C">
      <w:pPr>
        <w:tabs>
          <w:tab w:val="left" w:pos="-720"/>
          <w:tab w:val="left" w:pos="0"/>
        </w:tabs>
        <w:suppressAutoHyphens/>
        <w:ind w:left="720" w:hanging="720"/>
        <w:rPr>
          <w:rFonts w:ascii="Arial" w:hAnsi="Arial"/>
          <w:sz w:val="24"/>
        </w:rPr>
      </w:pPr>
    </w:p>
    <w:p w:rsidR="00ED554C" w:rsidRDefault="00564E3E">
      <w:pPr>
        <w:pStyle w:val="Heading2"/>
      </w:pPr>
      <w:r>
        <w:t xml:space="preserve">TRACK MADE GOOD  </w:t>
      </w:r>
    </w:p>
    <w:p w:rsidR="00ED554C" w:rsidRDefault="00ED554C">
      <w:pPr>
        <w:tabs>
          <w:tab w:val="left" w:pos="-720"/>
          <w:tab w:val="left" w:pos="0"/>
        </w:tabs>
        <w:suppressAutoHyphens/>
        <w:ind w:left="720" w:hanging="720"/>
        <w:rPr>
          <w:rFonts w:ascii="Arial" w:hAnsi="Arial"/>
          <w:sz w:val="24"/>
        </w:rPr>
      </w:pPr>
    </w:p>
    <w:p w:rsidR="00ED554C" w:rsidRDefault="00564E3E">
      <w:pPr>
        <w:pStyle w:val="BodyText"/>
        <w:numPr>
          <w:ilvl w:val="0"/>
          <w:numId w:val="5"/>
        </w:numPr>
      </w:pPr>
      <w:r>
        <w:t xml:space="preserve">Actual path traveled by the aircraft over the ground. </w:t>
      </w:r>
    </w:p>
    <w:p w:rsidR="00ED554C" w:rsidRDefault="00ED554C">
      <w:pPr>
        <w:pStyle w:val="BodyText"/>
      </w:pPr>
    </w:p>
    <w:p w:rsidR="00ED554C" w:rsidRDefault="00564E3E">
      <w:pPr>
        <w:pStyle w:val="BodyText"/>
        <w:numPr>
          <w:ilvl w:val="0"/>
          <w:numId w:val="5"/>
        </w:numPr>
      </w:pPr>
      <w:r>
        <w:t>Line track it may be represented by a line drawn on a map and its direction measured (if it is reasonably straight line).</w:t>
      </w:r>
    </w:p>
    <w:p w:rsidR="00ED554C" w:rsidRDefault="00ED554C">
      <w:pPr>
        <w:tabs>
          <w:tab w:val="left" w:pos="-720"/>
        </w:tabs>
        <w:suppressAutoHyphens/>
        <w:rPr>
          <w:rFonts w:ascii="Arial" w:hAnsi="Arial"/>
          <w:b/>
          <w:sz w:val="24"/>
        </w:rPr>
      </w:pPr>
    </w:p>
    <w:p w:rsidR="00ED554C" w:rsidRDefault="00564E3E">
      <w:pPr>
        <w:tabs>
          <w:tab w:val="left" w:pos="-720"/>
          <w:tab w:val="left" w:pos="0"/>
        </w:tabs>
        <w:suppressAutoHyphens/>
        <w:ind w:left="720" w:hanging="720"/>
        <w:rPr>
          <w:rFonts w:ascii="Arial" w:hAnsi="Arial"/>
          <w:sz w:val="24"/>
        </w:rPr>
      </w:pPr>
      <w:r>
        <w:rPr>
          <w:rFonts w:ascii="Arial" w:hAnsi="Arial"/>
          <w:b/>
          <w:sz w:val="24"/>
        </w:rPr>
        <w:t>DRIFT</w:t>
      </w:r>
    </w:p>
    <w:p w:rsidR="00ED554C" w:rsidRDefault="00ED554C">
      <w:pPr>
        <w:tabs>
          <w:tab w:val="left" w:pos="-720"/>
          <w:tab w:val="left" w:pos="0"/>
        </w:tabs>
        <w:suppressAutoHyphens/>
        <w:ind w:left="720" w:hanging="720"/>
        <w:rPr>
          <w:rFonts w:ascii="Arial" w:hAnsi="Arial"/>
          <w:sz w:val="24"/>
        </w:rPr>
      </w:pPr>
    </w:p>
    <w:p w:rsidR="00ED554C" w:rsidRDefault="00564E3E">
      <w:pPr>
        <w:rPr>
          <w:rFonts w:ascii="Arial" w:hAnsi="Arial"/>
        </w:rPr>
      </w:pPr>
      <w:r>
        <w:rPr>
          <w:rFonts w:ascii="Arial" w:hAnsi="Arial"/>
          <w:sz w:val="24"/>
        </w:rPr>
        <w:t>Drift or drift angle, is the angle between the heading being flown and the track made good over the ground. It can be expressed in degrees either left or right.</w:t>
      </w:r>
    </w:p>
    <w:sectPr w:rsidR="00ED554C">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D0" w:rsidRDefault="00581BD0">
      <w:r>
        <w:separator/>
      </w:r>
    </w:p>
  </w:endnote>
  <w:endnote w:type="continuationSeparator" w:id="0">
    <w:p w:rsidR="00581BD0" w:rsidRDefault="0058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3E" w:rsidRPr="00564E3E" w:rsidRDefault="00564E3E">
    <w:pPr>
      <w:pStyle w:val="Footer"/>
      <w:jc w:val="right"/>
      <w:rPr>
        <w:rFonts w:ascii="Arial" w:hAnsi="Arial" w:cs="Arial"/>
        <w:sz w:val="24"/>
        <w:szCs w:val="24"/>
      </w:rPr>
    </w:pPr>
    <w:r>
      <w:rPr>
        <w:rFonts w:ascii="Arial" w:hAnsi="Arial"/>
        <w:sz w:val="24"/>
      </w:rPr>
      <w:t>NAV 404-01</w:t>
    </w:r>
    <w:r>
      <w:rPr>
        <w:rFonts w:ascii="Arial" w:hAnsi="Arial"/>
        <w:sz w:val="24"/>
      </w:rPr>
      <w:tab/>
    </w:r>
    <w:r>
      <w:rPr>
        <w:rFonts w:ascii="Arial" w:hAnsi="Arial"/>
        <w:sz w:val="24"/>
      </w:rPr>
      <w:tab/>
    </w:r>
    <w:r w:rsidRPr="00564E3E">
      <w:rPr>
        <w:rFonts w:ascii="Arial" w:hAnsi="Arial" w:cs="Arial"/>
        <w:sz w:val="24"/>
        <w:szCs w:val="24"/>
      </w:rPr>
      <w:fldChar w:fldCharType="begin"/>
    </w:r>
    <w:r w:rsidRPr="00564E3E">
      <w:rPr>
        <w:rFonts w:ascii="Arial" w:hAnsi="Arial" w:cs="Arial"/>
        <w:sz w:val="24"/>
        <w:szCs w:val="24"/>
      </w:rPr>
      <w:instrText xml:space="preserve"> PAGE   \* MERGEFORMAT </w:instrText>
    </w:r>
    <w:r w:rsidRPr="00564E3E">
      <w:rPr>
        <w:rFonts w:ascii="Arial" w:hAnsi="Arial" w:cs="Arial"/>
        <w:sz w:val="24"/>
        <w:szCs w:val="24"/>
      </w:rPr>
      <w:fldChar w:fldCharType="separate"/>
    </w:r>
    <w:r w:rsidR="00483348">
      <w:rPr>
        <w:rFonts w:ascii="Arial" w:hAnsi="Arial" w:cs="Arial"/>
        <w:noProof/>
        <w:sz w:val="24"/>
        <w:szCs w:val="24"/>
      </w:rPr>
      <w:t>1</w:t>
    </w:r>
    <w:r w:rsidRPr="00564E3E">
      <w:rPr>
        <w:rFonts w:ascii="Arial" w:hAnsi="Arial" w:cs="Arial"/>
        <w:sz w:val="24"/>
        <w:szCs w:val="24"/>
      </w:rPr>
      <w:fldChar w:fldCharType="end"/>
    </w:r>
  </w:p>
  <w:p w:rsidR="00564E3E" w:rsidRDefault="0056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D0" w:rsidRDefault="00581BD0">
      <w:r>
        <w:separator/>
      </w:r>
    </w:p>
  </w:footnote>
  <w:footnote w:type="continuationSeparator" w:id="0">
    <w:p w:rsidR="00581BD0" w:rsidRDefault="0058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FF1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6037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FAA4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15963E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E3E"/>
    <w:rsid w:val="00483348"/>
    <w:rsid w:val="004C360D"/>
    <w:rsid w:val="00564E3E"/>
    <w:rsid w:val="00581BD0"/>
    <w:rsid w:val="00D43D95"/>
    <w:rsid w:val="00ED5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720"/>
      </w:tabs>
      <w:suppressAutoHyphens/>
      <w:outlineLvl w:val="0"/>
    </w:pPr>
    <w:rPr>
      <w:rFonts w:ascii="Arial" w:hAnsi="Arial"/>
      <w:sz w:val="24"/>
    </w:rPr>
  </w:style>
  <w:style w:type="paragraph" w:styleId="Heading2">
    <w:name w:val="heading 2"/>
    <w:basedOn w:val="Normal"/>
    <w:next w:val="Normal"/>
    <w:qFormat/>
    <w:pPr>
      <w:keepNext/>
      <w:tabs>
        <w:tab w:val="left" w:pos="-720"/>
        <w:tab w:val="left" w:pos="0"/>
      </w:tabs>
      <w:suppressAutoHyphens/>
      <w:ind w:left="720" w:hanging="720"/>
      <w:outlineLvl w:val="1"/>
    </w:pPr>
    <w:rPr>
      <w:rFonts w:ascii="Arial" w:hAnsi="Arial"/>
      <w:b/>
      <w:sz w:val="24"/>
    </w:rPr>
  </w:style>
  <w:style w:type="paragraph" w:styleId="Heading3">
    <w:name w:val="heading 3"/>
    <w:basedOn w:val="Normal"/>
    <w:next w:val="Normal"/>
    <w:qFormat/>
    <w:pPr>
      <w:keepNext/>
      <w:tabs>
        <w:tab w:val="left" w:pos="-720"/>
      </w:tabs>
      <w:suppressAutoHyphens/>
      <w:outlineLvl w:val="2"/>
    </w:pPr>
    <w:rPr>
      <w:rFonts w:ascii="Arial" w:hAnsi="Arial"/>
      <w:b/>
      <w:sz w:val="24"/>
    </w:rPr>
  </w:style>
  <w:style w:type="paragraph" w:styleId="Heading4">
    <w:name w:val="heading 4"/>
    <w:basedOn w:val="Normal"/>
    <w:next w:val="Normal"/>
    <w:qFormat/>
    <w:pPr>
      <w:keepNext/>
      <w:tabs>
        <w:tab w:val="left" w:pos="-720"/>
        <w:tab w:val="left" w:pos="0"/>
      </w:tabs>
      <w:suppressAutoHyphens/>
      <w:ind w:left="720" w:hanging="72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widowControl w:val="0"/>
      <w:tabs>
        <w:tab w:val="left" w:pos="-720"/>
        <w:tab w:val="left" w:pos="0"/>
      </w:tabs>
      <w:suppressAutoHyphens/>
      <w:ind w:hanging="720"/>
    </w:pPr>
    <w:rPr>
      <w:sz w:val="36"/>
    </w:rPr>
  </w:style>
  <w:style w:type="paragraph" w:styleId="BodyText">
    <w:name w:val="Body Text"/>
    <w:basedOn w:val="Normal"/>
    <w:semiHidden/>
    <w:pPr>
      <w:tabs>
        <w:tab w:val="left" w:pos="-720"/>
        <w:tab w:val="left" w:pos="0"/>
      </w:tabs>
      <w:suppressAutoHyphens/>
    </w:pPr>
    <w:rPr>
      <w:rFonts w:ascii="Arial" w:hAnsi="Arial"/>
      <w:sz w:val="24"/>
    </w:rPr>
  </w:style>
  <w:style w:type="paragraph" w:styleId="Header">
    <w:name w:val="header"/>
    <w:basedOn w:val="Normal"/>
    <w:link w:val="HeaderChar"/>
    <w:uiPriority w:val="99"/>
    <w:unhideWhenUsed/>
    <w:rsid w:val="00564E3E"/>
    <w:pPr>
      <w:tabs>
        <w:tab w:val="center" w:pos="4680"/>
        <w:tab w:val="right" w:pos="9360"/>
      </w:tabs>
    </w:pPr>
  </w:style>
  <w:style w:type="character" w:customStyle="1" w:styleId="HeaderChar">
    <w:name w:val="Header Char"/>
    <w:link w:val="Header"/>
    <w:uiPriority w:val="99"/>
    <w:rsid w:val="00564E3E"/>
    <w:rPr>
      <w:lang w:val="en-US" w:eastAsia="en-US"/>
    </w:rPr>
  </w:style>
  <w:style w:type="paragraph" w:styleId="Footer">
    <w:name w:val="footer"/>
    <w:basedOn w:val="Normal"/>
    <w:link w:val="FooterChar"/>
    <w:uiPriority w:val="99"/>
    <w:unhideWhenUsed/>
    <w:rsid w:val="00564E3E"/>
    <w:pPr>
      <w:tabs>
        <w:tab w:val="center" w:pos="4680"/>
        <w:tab w:val="right" w:pos="9360"/>
      </w:tabs>
    </w:pPr>
  </w:style>
  <w:style w:type="character" w:customStyle="1" w:styleId="FooterChar">
    <w:name w:val="Footer Char"/>
    <w:link w:val="Footer"/>
    <w:uiPriority w:val="99"/>
    <w:rsid w:val="00564E3E"/>
    <w:rPr>
      <w:lang w:val="en-US" w:eastAsia="en-US"/>
    </w:rPr>
  </w:style>
  <w:style w:type="paragraph" w:styleId="BalloonText">
    <w:name w:val="Balloon Text"/>
    <w:basedOn w:val="Normal"/>
    <w:link w:val="BalloonTextChar"/>
    <w:uiPriority w:val="99"/>
    <w:semiHidden/>
    <w:unhideWhenUsed/>
    <w:rsid w:val="00564E3E"/>
    <w:rPr>
      <w:rFonts w:ascii="Tahoma" w:hAnsi="Tahoma" w:cs="Tahoma"/>
      <w:sz w:val="16"/>
      <w:szCs w:val="16"/>
    </w:rPr>
  </w:style>
  <w:style w:type="character" w:customStyle="1" w:styleId="BalloonTextChar">
    <w:name w:val="Balloon Text Char"/>
    <w:link w:val="BalloonText"/>
    <w:uiPriority w:val="99"/>
    <w:semiHidden/>
    <w:rsid w:val="00564E3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86fa123-7b87-4d5e-a5fa-e97a9035ac64">XU2HWC25C2RX-67-966</_dlc_DocId>
    <_dlc_DocIdUrl xmlns="086fa123-7b87-4d5e-a5fa-e97a9035ac64">
      <Url>https://collab.cadets.gc.ca/sites/atl/Air/DebertCFTC/_layouts/DocIdRedir.aspx?ID=XU2HWC25C2RX-67-966</Url>
      <Description>XU2HWC25C2RX-67-966</Description>
    </_dlc_DocIdUrl>
  </documentManagement>
</p:properties>
</file>

<file path=customXml/itemProps1.xml><?xml version="1.0" encoding="utf-8"?>
<ds:datastoreItem xmlns:ds="http://schemas.openxmlformats.org/officeDocument/2006/customXml" ds:itemID="{1E61D050-37EB-4EB5-8EA9-F8CD1DA683D9}"/>
</file>

<file path=customXml/itemProps2.xml><?xml version="1.0" encoding="utf-8"?>
<ds:datastoreItem xmlns:ds="http://schemas.openxmlformats.org/officeDocument/2006/customXml" ds:itemID="{692C61B2-8EBF-4929-B30D-68565D16343D}"/>
</file>

<file path=customXml/itemProps3.xml><?xml version="1.0" encoding="utf-8"?>
<ds:datastoreItem xmlns:ds="http://schemas.openxmlformats.org/officeDocument/2006/customXml" ds:itemID="{6AB4CAEC-918D-4A56-BFB1-A163C8479CFA}"/>
</file>

<file path=customXml/itemProps4.xml><?xml version="1.0" encoding="utf-8"?>
<ds:datastoreItem xmlns:ds="http://schemas.openxmlformats.org/officeDocument/2006/customXml" ds:itemID="{692C61B2-8EBF-4929-B30D-68565D16343D}"/>
</file>

<file path=docProps/app.xml><?xml version="1.0" encoding="utf-8"?>
<Properties xmlns="http://schemas.openxmlformats.org/officeDocument/2006/extended-properties" xmlns:vt="http://schemas.openxmlformats.org/officeDocument/2006/docPropsVTypes">
  <Template>Normal.dotm</Template>
  <TotalTime>5</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Definitions</vt:lpstr>
    </vt:vector>
  </TitlesOfParts>
  <Company>DND</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12 Wing IT</dc:creator>
  <cp:lastModifiedBy>Michael MacAulay</cp:lastModifiedBy>
  <cp:revision>5</cp:revision>
  <dcterms:created xsi:type="dcterms:W3CDTF">2016-10-05T22:51:00Z</dcterms:created>
  <dcterms:modified xsi:type="dcterms:W3CDTF">2017-02-22T00:42:00Z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fc904b29-958d-424e-a606-1920161229e2</vt:lpwstr>
  </property>
</Properties>
</file>