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75" w:rsidRDefault="004F0575">
      <w:pPr>
        <w:widowControl w:val="0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HUMIDITY</w:t>
      </w:r>
      <w:r>
        <w:rPr>
          <w:rFonts w:ascii="Arial" w:hAnsi="Arial"/>
          <w:b/>
        </w:rPr>
        <w:t xml:space="preserve">: </w:t>
      </w:r>
    </w:p>
    <w:p w:rsidR="004F0575" w:rsidRDefault="004F0575">
      <w:pPr>
        <w:widowControl w:val="0"/>
        <w:rPr>
          <w:rFonts w:ascii="Arial" w:hAnsi="Arial"/>
        </w:rPr>
      </w:pPr>
    </w:p>
    <w:p w:rsidR="004F0575" w:rsidRDefault="004F0575">
      <w:pPr>
        <w:widowControl w:val="0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Amount of water </w:t>
      </w:r>
      <w:r>
        <w:rPr>
          <w:rFonts w:ascii="Arial" w:hAnsi="Arial"/>
          <w:lang w:val="en-CA"/>
        </w:rPr>
        <w:t>vapour</w:t>
      </w:r>
      <w:r>
        <w:rPr>
          <w:rFonts w:ascii="Arial" w:hAnsi="Arial"/>
        </w:rPr>
        <w:t xml:space="preserve"> present in the air.</w:t>
      </w:r>
    </w:p>
    <w:p w:rsidR="004F0575" w:rsidRDefault="004F0575">
      <w:pPr>
        <w:widowControl w:val="0"/>
        <w:rPr>
          <w:rFonts w:ascii="Arial" w:hAnsi="Arial"/>
          <w:b/>
          <w:u w:val="single"/>
        </w:rPr>
      </w:pPr>
    </w:p>
    <w:p w:rsidR="004F0575" w:rsidRDefault="004F0575">
      <w:pPr>
        <w:widowControl w:val="0"/>
        <w:rPr>
          <w:rFonts w:ascii="Arial" w:hAnsi="Arial"/>
        </w:rPr>
      </w:pPr>
      <w:r>
        <w:rPr>
          <w:rFonts w:ascii="Arial" w:hAnsi="Arial"/>
          <w:b/>
          <w:u w:val="single"/>
        </w:rPr>
        <w:t>RELATIVE HUMIDITY</w:t>
      </w:r>
      <w:r>
        <w:rPr>
          <w:rFonts w:ascii="Arial" w:hAnsi="Arial"/>
          <w:b/>
        </w:rPr>
        <w:t>:</w:t>
      </w:r>
    </w:p>
    <w:p w:rsidR="004F0575" w:rsidRDefault="004F0575">
      <w:pPr>
        <w:widowControl w:val="0"/>
        <w:rPr>
          <w:rFonts w:ascii="Arial" w:hAnsi="Arial"/>
        </w:rPr>
      </w:pPr>
    </w:p>
    <w:p w:rsidR="004F0575" w:rsidRDefault="004F0575">
      <w:pPr>
        <w:widowControl w:val="0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The ratio of water </w:t>
      </w:r>
      <w:r>
        <w:rPr>
          <w:rFonts w:ascii="Arial" w:hAnsi="Arial"/>
          <w:lang w:val="en-CA"/>
        </w:rPr>
        <w:t>vapour</w:t>
      </w:r>
      <w:r>
        <w:rPr>
          <w:rFonts w:ascii="Arial" w:hAnsi="Arial"/>
        </w:rPr>
        <w:t xml:space="preserve"> present in the air compared to the amount the same volume </w:t>
      </w:r>
      <w:r w:rsidR="00972014">
        <w:rPr>
          <w:rFonts w:ascii="Arial" w:hAnsi="Arial"/>
        </w:rPr>
        <w:t>could hold if it were saturated; and</w:t>
      </w:r>
    </w:p>
    <w:p w:rsidR="004F0575" w:rsidRDefault="004F0575">
      <w:pPr>
        <w:widowControl w:val="0"/>
        <w:rPr>
          <w:rFonts w:ascii="Arial" w:hAnsi="Arial"/>
          <w:b/>
        </w:rPr>
      </w:pPr>
    </w:p>
    <w:p w:rsidR="004F0575" w:rsidRDefault="004F0575">
      <w:pPr>
        <w:widowControl w:val="0"/>
        <w:numPr>
          <w:ilvl w:val="0"/>
          <w:numId w:val="17"/>
        </w:numPr>
        <w:rPr>
          <w:rFonts w:ascii="Arial" w:hAnsi="Arial"/>
          <w:b/>
        </w:rPr>
      </w:pPr>
      <w:r>
        <w:rPr>
          <w:rFonts w:ascii="Arial" w:hAnsi="Arial"/>
        </w:rPr>
        <w:t>If a given mass of air is heated and no new water vapour is added, the relative humidity decreases</w:t>
      </w:r>
      <w:r>
        <w:rPr>
          <w:rFonts w:ascii="Arial" w:hAnsi="Arial"/>
          <w:b/>
        </w:rPr>
        <w:t>.</w:t>
      </w:r>
    </w:p>
    <w:p w:rsidR="004F0575" w:rsidRDefault="004F0575">
      <w:pPr>
        <w:widowControl w:val="0"/>
        <w:rPr>
          <w:rFonts w:ascii="Arial" w:hAnsi="Arial"/>
          <w:b/>
        </w:rPr>
      </w:pPr>
    </w:p>
    <w:p w:rsidR="004F0575" w:rsidRDefault="004F0575">
      <w:pPr>
        <w:widowControl w:val="0"/>
        <w:rPr>
          <w:rFonts w:ascii="Arial" w:hAnsi="Arial"/>
        </w:rPr>
      </w:pPr>
      <w:r>
        <w:rPr>
          <w:rFonts w:ascii="Arial" w:hAnsi="Arial"/>
          <w:b/>
          <w:u w:val="single"/>
        </w:rPr>
        <w:t>DEW POINT</w:t>
      </w:r>
      <w:r>
        <w:rPr>
          <w:rFonts w:ascii="Arial" w:hAnsi="Arial"/>
          <w:b/>
        </w:rPr>
        <w:t>:</w:t>
      </w:r>
    </w:p>
    <w:p w:rsidR="004F0575" w:rsidRDefault="004F0575">
      <w:pPr>
        <w:widowControl w:val="0"/>
        <w:rPr>
          <w:rFonts w:ascii="Arial" w:hAnsi="Arial"/>
        </w:rPr>
      </w:pPr>
    </w:p>
    <w:p w:rsidR="004F0575" w:rsidRDefault="004F0575">
      <w:pPr>
        <w:widowControl w:val="0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The temperature to which air must be cooled, at a constant pressure, to become saturated.</w:t>
      </w:r>
    </w:p>
    <w:p w:rsidR="004F0575" w:rsidRDefault="004F0575">
      <w:pPr>
        <w:widowControl w:val="0"/>
        <w:rPr>
          <w:rFonts w:ascii="Arial" w:hAnsi="Arial"/>
          <w:b/>
        </w:rPr>
      </w:pPr>
    </w:p>
    <w:p w:rsidR="004F0575" w:rsidRDefault="004F0575">
      <w:pPr>
        <w:widowControl w:val="0"/>
        <w:rPr>
          <w:rFonts w:ascii="Arial" w:hAnsi="Arial"/>
          <w:b/>
        </w:rPr>
      </w:pPr>
    </w:p>
    <w:p w:rsidR="004F0575" w:rsidRDefault="004F0575">
      <w:pPr>
        <w:widowControl w:val="0"/>
        <w:rPr>
          <w:rFonts w:ascii="Arial" w:hAnsi="Arial"/>
        </w:rPr>
      </w:pPr>
      <w:r>
        <w:rPr>
          <w:rFonts w:ascii="Arial" w:hAnsi="Arial"/>
          <w:b/>
          <w:u w:val="single"/>
        </w:rPr>
        <w:t>SATURATION</w:t>
      </w:r>
      <w:r>
        <w:rPr>
          <w:rFonts w:ascii="Arial" w:hAnsi="Arial"/>
        </w:rPr>
        <w:t>:</w:t>
      </w:r>
    </w:p>
    <w:p w:rsidR="004F0575" w:rsidRDefault="004F0575">
      <w:pPr>
        <w:widowControl w:val="0"/>
        <w:rPr>
          <w:rFonts w:ascii="Arial" w:hAnsi="Arial"/>
        </w:rPr>
      </w:pPr>
    </w:p>
    <w:p w:rsidR="004F0575" w:rsidRDefault="004F0575">
      <w:pPr>
        <w:widowControl w:val="0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 xml:space="preserve">When a mass of air is holding the maximum amount of water vapour it can hold, </w:t>
      </w:r>
      <w:r>
        <w:rPr>
          <w:rFonts w:ascii="Arial" w:hAnsi="Arial"/>
          <w:u w:val="single"/>
        </w:rPr>
        <w:t>at a given temperature,</w:t>
      </w:r>
      <w:r>
        <w:rPr>
          <w:rFonts w:ascii="Arial" w:hAnsi="Arial"/>
        </w:rPr>
        <w:t xml:space="preserve"> it is saturated.</w:t>
      </w:r>
    </w:p>
    <w:p w:rsidR="004F0575" w:rsidRDefault="004F0575">
      <w:pPr>
        <w:widowControl w:val="0"/>
        <w:rPr>
          <w:rFonts w:ascii="Arial" w:hAnsi="Arial"/>
        </w:rPr>
      </w:pPr>
    </w:p>
    <w:p w:rsidR="004F0575" w:rsidRDefault="004F0575">
      <w:pPr>
        <w:widowControl w:val="0"/>
        <w:rPr>
          <w:rFonts w:ascii="Arial" w:hAnsi="Arial"/>
        </w:rPr>
      </w:pPr>
    </w:p>
    <w:p w:rsidR="004F0575" w:rsidRDefault="004F0575">
      <w:pPr>
        <w:widowControl w:val="0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CONDENSATION</w:t>
      </w:r>
      <w:r>
        <w:rPr>
          <w:rFonts w:ascii="Arial" w:hAnsi="Arial"/>
          <w:b/>
        </w:rPr>
        <w:t>:</w:t>
      </w:r>
    </w:p>
    <w:p w:rsidR="004F0575" w:rsidRDefault="004F0575">
      <w:pPr>
        <w:widowControl w:val="0"/>
        <w:rPr>
          <w:rFonts w:ascii="Arial" w:hAnsi="Arial"/>
        </w:rPr>
      </w:pPr>
    </w:p>
    <w:p w:rsidR="004F0575" w:rsidRDefault="004F0575">
      <w:pPr>
        <w:widowControl w:val="0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When invisible water vapour cools it condenses to the form of visible water droplets.</w:t>
      </w:r>
    </w:p>
    <w:p w:rsidR="004F0575" w:rsidRDefault="004F0575">
      <w:pPr>
        <w:widowControl w:val="0"/>
        <w:ind w:firstLine="720"/>
        <w:rPr>
          <w:rFonts w:ascii="Arial" w:hAnsi="Arial"/>
          <w:u w:val="single"/>
        </w:rPr>
      </w:pPr>
    </w:p>
    <w:p w:rsidR="004F0575" w:rsidRDefault="004F0575">
      <w:pPr>
        <w:widowControl w:val="0"/>
        <w:rPr>
          <w:rFonts w:ascii="Arial" w:hAnsi="Arial"/>
          <w:b/>
          <w:u w:val="single"/>
        </w:rPr>
      </w:pPr>
    </w:p>
    <w:p w:rsidR="004F0575" w:rsidRDefault="004F0575">
      <w:pPr>
        <w:widowControl w:val="0"/>
        <w:rPr>
          <w:rFonts w:ascii="Arial" w:hAnsi="Arial"/>
        </w:rPr>
      </w:pPr>
      <w:r>
        <w:rPr>
          <w:rFonts w:ascii="Arial" w:hAnsi="Arial"/>
          <w:b/>
          <w:u w:val="single"/>
        </w:rPr>
        <w:t>SUBLIMATION</w:t>
      </w:r>
      <w:r>
        <w:rPr>
          <w:rFonts w:ascii="Arial" w:hAnsi="Arial"/>
        </w:rPr>
        <w:t>:</w:t>
      </w:r>
    </w:p>
    <w:p w:rsidR="004F0575" w:rsidRDefault="004F0575">
      <w:pPr>
        <w:widowControl w:val="0"/>
        <w:rPr>
          <w:rFonts w:ascii="Arial" w:hAnsi="Arial"/>
        </w:rPr>
      </w:pPr>
    </w:p>
    <w:p w:rsidR="004F0575" w:rsidRDefault="004F0575">
      <w:pPr>
        <w:widowControl w:val="0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The water vapour changes directly into ice crystals without passing through the visible water droplet stage.</w:t>
      </w:r>
    </w:p>
    <w:p w:rsidR="004F0575" w:rsidRDefault="004F0575">
      <w:pPr>
        <w:widowControl w:val="0"/>
        <w:rPr>
          <w:rFonts w:ascii="Arial" w:hAnsi="Arial"/>
        </w:rPr>
      </w:pPr>
    </w:p>
    <w:p w:rsidR="004F0575" w:rsidRDefault="004F0575">
      <w:pPr>
        <w:widowControl w:val="0"/>
        <w:rPr>
          <w:rFonts w:ascii="Arial" w:hAnsi="Arial"/>
        </w:rPr>
      </w:pPr>
    </w:p>
    <w:p w:rsidR="004F0575" w:rsidRDefault="004F0575">
      <w:pPr>
        <w:widowControl w:val="0"/>
        <w:rPr>
          <w:rFonts w:ascii="Arial" w:hAnsi="Arial"/>
        </w:rPr>
      </w:pPr>
      <w:r>
        <w:rPr>
          <w:rFonts w:ascii="Arial" w:hAnsi="Arial"/>
          <w:b/>
          <w:u w:val="single"/>
        </w:rPr>
        <w:t>EVAPORATION</w:t>
      </w:r>
      <w:r>
        <w:rPr>
          <w:rFonts w:ascii="Arial" w:hAnsi="Arial"/>
        </w:rPr>
        <w:t>:</w:t>
      </w:r>
    </w:p>
    <w:p w:rsidR="004F0575" w:rsidRDefault="004F0575">
      <w:pPr>
        <w:widowControl w:val="0"/>
        <w:rPr>
          <w:rFonts w:ascii="Arial" w:hAnsi="Arial"/>
        </w:rPr>
      </w:pPr>
    </w:p>
    <w:p w:rsidR="004F0575" w:rsidRDefault="004F0575">
      <w:pPr>
        <w:widowControl w:val="0"/>
        <w:ind w:firstLine="720"/>
        <w:rPr>
          <w:rFonts w:ascii="Arial" w:hAnsi="Arial"/>
        </w:rPr>
      </w:pPr>
    </w:p>
    <w:p w:rsidR="004F0575" w:rsidRDefault="004F0575">
      <w:pPr>
        <w:widowControl w:val="0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When water droplets heat and form water vapour.</w:t>
      </w:r>
    </w:p>
    <w:p w:rsidR="004F0575" w:rsidRDefault="004F0575">
      <w:pPr>
        <w:widowControl w:val="0"/>
        <w:rPr>
          <w:rFonts w:ascii="Arial" w:hAnsi="Arial"/>
        </w:rPr>
      </w:pPr>
    </w:p>
    <w:p w:rsidR="004F0575" w:rsidRDefault="004F0575">
      <w:pPr>
        <w:widowControl w:val="0"/>
        <w:rPr>
          <w:rFonts w:ascii="Arial" w:hAnsi="Arial"/>
          <w:b/>
        </w:rPr>
      </w:pPr>
    </w:p>
    <w:p w:rsidR="004F0575" w:rsidRDefault="004F0575">
      <w:pPr>
        <w:widowControl w:val="0"/>
        <w:rPr>
          <w:rFonts w:ascii="Arial" w:hAnsi="Arial"/>
        </w:rPr>
      </w:pPr>
      <w:r>
        <w:rPr>
          <w:rFonts w:ascii="Arial" w:hAnsi="Arial"/>
          <w:b/>
          <w:u w:val="single"/>
        </w:rPr>
        <w:t>ISOTHERM</w:t>
      </w:r>
      <w:r>
        <w:rPr>
          <w:rFonts w:ascii="Arial" w:hAnsi="Arial"/>
        </w:rPr>
        <w:t>:</w:t>
      </w:r>
    </w:p>
    <w:p w:rsidR="004F0575" w:rsidRDefault="004F0575">
      <w:pPr>
        <w:widowControl w:val="0"/>
        <w:rPr>
          <w:rFonts w:ascii="Arial" w:hAnsi="Arial"/>
        </w:rPr>
      </w:pPr>
    </w:p>
    <w:p w:rsidR="004F0575" w:rsidRDefault="004F0575">
      <w:pPr>
        <w:widowControl w:val="0"/>
        <w:rPr>
          <w:rFonts w:ascii="Arial" w:hAnsi="Arial"/>
        </w:rPr>
      </w:pPr>
      <w:proofErr w:type="gramStart"/>
      <w:r>
        <w:rPr>
          <w:rFonts w:ascii="Arial" w:hAnsi="Arial"/>
        </w:rPr>
        <w:t>Lines joining places of equal temperature.</w:t>
      </w:r>
      <w:proofErr w:type="gramEnd"/>
    </w:p>
    <w:p w:rsidR="004F0575" w:rsidRDefault="004F0575">
      <w:pPr>
        <w:widowControl w:val="0"/>
        <w:rPr>
          <w:rFonts w:ascii="Arial" w:hAnsi="Arial"/>
          <w:u w:val="single"/>
        </w:rPr>
      </w:pPr>
    </w:p>
    <w:p w:rsidR="004F0575" w:rsidRDefault="004F0575">
      <w:pPr>
        <w:widowControl w:val="0"/>
        <w:rPr>
          <w:rFonts w:ascii="Arial" w:hAnsi="Arial"/>
          <w:u w:val="single"/>
        </w:rPr>
      </w:pPr>
    </w:p>
    <w:p w:rsidR="004F0575" w:rsidRDefault="004F0575">
      <w:pPr>
        <w:widowControl w:val="0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FREEZING POINT</w:t>
      </w:r>
      <w:r>
        <w:rPr>
          <w:rFonts w:ascii="Arial" w:hAnsi="Arial"/>
          <w:b/>
        </w:rPr>
        <w:t>:</w:t>
      </w:r>
    </w:p>
    <w:p w:rsidR="004F0575" w:rsidRDefault="004F0575">
      <w:pPr>
        <w:widowControl w:val="0"/>
        <w:rPr>
          <w:rFonts w:ascii="Arial" w:hAnsi="Arial"/>
        </w:rPr>
      </w:pPr>
    </w:p>
    <w:p w:rsidR="004F0575" w:rsidRDefault="004F0575">
      <w:pPr>
        <w:widowControl w:val="0"/>
        <w:rPr>
          <w:rFonts w:ascii="Arial" w:hAnsi="Arial"/>
        </w:rPr>
      </w:pPr>
      <w:proofErr w:type="gramStart"/>
      <w:r>
        <w:rPr>
          <w:rFonts w:ascii="Arial" w:hAnsi="Arial"/>
        </w:rPr>
        <w:t>Point at which water freezes (0°C)</w:t>
      </w:r>
      <w:r w:rsidR="00972014">
        <w:rPr>
          <w:rFonts w:ascii="Arial" w:hAnsi="Arial"/>
        </w:rPr>
        <w:t>.</w:t>
      </w:r>
      <w:proofErr w:type="gramEnd"/>
    </w:p>
    <w:p w:rsidR="004F0575" w:rsidRDefault="004F0575">
      <w:pPr>
        <w:widowControl w:val="0"/>
        <w:rPr>
          <w:rFonts w:ascii="Arial" w:hAnsi="Arial"/>
        </w:rPr>
      </w:pPr>
    </w:p>
    <w:p w:rsidR="004F0575" w:rsidRDefault="004F0575">
      <w:pPr>
        <w:widowControl w:val="0"/>
        <w:rPr>
          <w:rFonts w:ascii="Arial" w:hAnsi="Arial"/>
        </w:rPr>
      </w:pPr>
    </w:p>
    <w:p w:rsidR="004F0575" w:rsidRDefault="004F0575">
      <w:pPr>
        <w:widowControl w:val="0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BOILING POINT</w:t>
      </w:r>
      <w:r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</w:p>
    <w:p w:rsidR="004F0575" w:rsidRDefault="004F0575">
      <w:pPr>
        <w:widowControl w:val="0"/>
        <w:rPr>
          <w:rFonts w:ascii="Arial" w:hAnsi="Arial"/>
        </w:rPr>
      </w:pPr>
    </w:p>
    <w:p w:rsidR="004F0575" w:rsidRDefault="004F0575">
      <w:pPr>
        <w:widowControl w:val="0"/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The point at which water boils (100°C)</w:t>
      </w:r>
      <w:r w:rsidR="00972014">
        <w:rPr>
          <w:rFonts w:ascii="Arial" w:hAnsi="Arial"/>
        </w:rPr>
        <w:t>.</w:t>
      </w:r>
    </w:p>
    <w:p w:rsidR="004F0575" w:rsidRDefault="004F0575">
      <w:pPr>
        <w:widowControl w:val="0"/>
        <w:rPr>
          <w:rFonts w:ascii="Arial" w:hAnsi="Arial"/>
        </w:rPr>
      </w:pPr>
    </w:p>
    <w:p w:rsidR="004F0575" w:rsidRDefault="004F0575">
      <w:pPr>
        <w:widowControl w:val="0"/>
        <w:rPr>
          <w:rFonts w:ascii="Arial" w:hAnsi="Arial"/>
        </w:rPr>
      </w:pPr>
    </w:p>
    <w:p w:rsidR="004F0575" w:rsidRDefault="004F0575">
      <w:pPr>
        <w:widowControl w:val="0"/>
        <w:rPr>
          <w:rFonts w:ascii="Arial" w:hAnsi="Arial"/>
        </w:rPr>
      </w:pPr>
    </w:p>
    <w:p w:rsidR="004F0575" w:rsidRDefault="004F0575">
      <w:pPr>
        <w:widowControl w:val="0"/>
        <w:rPr>
          <w:rFonts w:ascii="Arial" w:hAnsi="Arial"/>
          <w:u w:val="single"/>
        </w:rPr>
      </w:pPr>
      <w:r>
        <w:rPr>
          <w:rFonts w:ascii="Arial" w:hAnsi="Arial"/>
          <w:b/>
          <w:u w:val="single"/>
        </w:rPr>
        <w:t>TEMPERATURE HAS AN EFFECT ON AIR DENSITY</w:t>
      </w:r>
      <w:r>
        <w:rPr>
          <w:rFonts w:ascii="Arial" w:hAnsi="Arial"/>
          <w:u w:val="single"/>
        </w:rPr>
        <w:t>:</w:t>
      </w:r>
    </w:p>
    <w:p w:rsidR="004F0575" w:rsidRDefault="004F0575">
      <w:pPr>
        <w:widowControl w:val="0"/>
        <w:rPr>
          <w:rFonts w:ascii="Arial" w:hAnsi="Arial"/>
          <w:u w:val="single"/>
        </w:rPr>
      </w:pPr>
    </w:p>
    <w:p w:rsidR="004F0575" w:rsidRDefault="004F0575">
      <w:pPr>
        <w:widowControl w:val="0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Cold air is more dense (heavier)</w:t>
      </w:r>
      <w:r w:rsidR="00972014">
        <w:rPr>
          <w:rFonts w:ascii="Arial" w:hAnsi="Arial"/>
        </w:rPr>
        <w:t>; and</w:t>
      </w:r>
    </w:p>
    <w:p w:rsidR="004F0575" w:rsidRDefault="004F0575">
      <w:pPr>
        <w:widowControl w:val="0"/>
        <w:rPr>
          <w:rFonts w:ascii="Arial" w:hAnsi="Arial"/>
        </w:rPr>
      </w:pPr>
    </w:p>
    <w:p w:rsidR="004F0575" w:rsidRDefault="004F0575">
      <w:pPr>
        <w:widowControl w:val="0"/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>Warm air is less dense (lighter)</w:t>
      </w:r>
    </w:p>
    <w:p w:rsidR="004F0575" w:rsidRDefault="004F0575">
      <w:pPr>
        <w:widowControl w:val="0"/>
        <w:rPr>
          <w:rFonts w:ascii="Arial" w:hAnsi="Arial"/>
        </w:rPr>
      </w:pPr>
    </w:p>
    <w:p w:rsidR="004F0575" w:rsidRDefault="004F0575">
      <w:pPr>
        <w:widowControl w:val="0"/>
        <w:rPr>
          <w:rFonts w:ascii="Arial" w:hAnsi="Arial"/>
        </w:rPr>
      </w:pPr>
    </w:p>
    <w:p w:rsidR="004F0575" w:rsidRDefault="004F0575">
      <w:pPr>
        <w:pStyle w:val="Heading3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ATMOSPHERIC HEATING</w:t>
      </w:r>
    </w:p>
    <w:p w:rsidR="004F0575" w:rsidRDefault="004F0575">
      <w:pPr>
        <w:widowControl w:val="0"/>
        <w:rPr>
          <w:rFonts w:ascii="Arial" w:hAnsi="Arial"/>
        </w:rPr>
      </w:pPr>
    </w:p>
    <w:p w:rsidR="004F0575" w:rsidRDefault="004F0575" w:rsidP="00972014">
      <w:pPr>
        <w:pStyle w:val="Heading4"/>
        <w:jc w:val="left"/>
        <w:rPr>
          <w:rFonts w:ascii="Arial" w:hAnsi="Arial"/>
          <w:sz w:val="20"/>
          <w:u w:val="none"/>
        </w:rPr>
      </w:pPr>
      <w:r>
        <w:rPr>
          <w:rFonts w:ascii="Arial" w:hAnsi="Arial"/>
          <w:b/>
          <w:i/>
          <w:sz w:val="20"/>
        </w:rPr>
        <w:t>The atmosphere is heated from below</w:t>
      </w:r>
    </w:p>
    <w:p w:rsidR="004F0575" w:rsidRDefault="004F0575">
      <w:pPr>
        <w:rPr>
          <w:rFonts w:ascii="Arial" w:hAnsi="Arial"/>
          <w:b/>
        </w:rPr>
      </w:pPr>
    </w:p>
    <w:p w:rsidR="004F0575" w:rsidRDefault="004F0575">
      <w:pPr>
        <w:rPr>
          <w:rFonts w:ascii="Arial" w:hAnsi="Arial"/>
        </w:rPr>
      </w:pPr>
      <w:r>
        <w:rPr>
          <w:rFonts w:ascii="Arial" w:hAnsi="Arial"/>
          <w:b/>
        </w:rPr>
        <w:t>Radiation</w:t>
      </w:r>
      <w:r>
        <w:rPr>
          <w:rFonts w:ascii="Arial" w:hAnsi="Arial"/>
        </w:rPr>
        <w:t xml:space="preserve"> – short wave radiation from the sun is absorbed by the earth’s surface and re-radiated to the atmosphere in long waves. This long wave radiation heats the troposphere from below.</w:t>
      </w:r>
    </w:p>
    <w:p w:rsidR="004F0575" w:rsidRDefault="004F0575">
      <w:pPr>
        <w:widowControl w:val="0"/>
        <w:rPr>
          <w:rFonts w:ascii="Arial" w:hAnsi="Arial"/>
          <w:i/>
          <w:u w:val="single"/>
        </w:rPr>
      </w:pPr>
    </w:p>
    <w:p w:rsidR="004F0575" w:rsidRDefault="004F0575">
      <w:pPr>
        <w:widowControl w:val="0"/>
        <w:rPr>
          <w:rFonts w:ascii="Arial" w:hAnsi="Arial"/>
        </w:rPr>
      </w:pPr>
      <w:r>
        <w:rPr>
          <w:rFonts w:ascii="Arial" w:hAnsi="Arial"/>
          <w:b/>
        </w:rPr>
        <w:t>Advection</w:t>
      </w:r>
      <w:r>
        <w:rPr>
          <w:rFonts w:ascii="Arial" w:hAnsi="Arial"/>
        </w:rPr>
        <w:t xml:space="preserve"> – as cool air moves over a warmer surface it is heated by contact with this surface.</w:t>
      </w:r>
    </w:p>
    <w:p w:rsidR="004F0575" w:rsidRDefault="004F0575">
      <w:pPr>
        <w:widowControl w:val="0"/>
        <w:rPr>
          <w:rFonts w:ascii="Arial" w:hAnsi="Arial"/>
          <w:b/>
        </w:rPr>
      </w:pPr>
    </w:p>
    <w:p w:rsidR="004F0575" w:rsidRDefault="004F0575">
      <w:pPr>
        <w:widowControl w:val="0"/>
        <w:rPr>
          <w:rFonts w:ascii="Arial" w:hAnsi="Arial"/>
        </w:rPr>
      </w:pPr>
      <w:r>
        <w:rPr>
          <w:rFonts w:ascii="Arial" w:hAnsi="Arial"/>
          <w:b/>
        </w:rPr>
        <w:t>Compression</w:t>
      </w:r>
      <w:r>
        <w:rPr>
          <w:rFonts w:ascii="Arial" w:hAnsi="Arial"/>
        </w:rPr>
        <w:t xml:space="preserve"> – as air sinks</w:t>
      </w:r>
      <w:r w:rsidR="00972014">
        <w:rPr>
          <w:rFonts w:ascii="Arial" w:hAnsi="Arial"/>
        </w:rPr>
        <w:t>,</w:t>
      </w:r>
      <w:r>
        <w:rPr>
          <w:rFonts w:ascii="Arial" w:hAnsi="Arial"/>
        </w:rPr>
        <w:t xml:space="preserve"> it moves into an area of higher pressure and is compressed. As it compresses it heats up.</w:t>
      </w:r>
    </w:p>
    <w:p w:rsidR="004F0575" w:rsidRDefault="004F0575">
      <w:pPr>
        <w:pStyle w:val="Heading5"/>
        <w:jc w:val="left"/>
        <w:rPr>
          <w:rFonts w:ascii="Arial" w:hAnsi="Arial"/>
          <w:b/>
          <w:sz w:val="20"/>
          <w:u w:val="single"/>
        </w:rPr>
      </w:pPr>
    </w:p>
    <w:p w:rsidR="004F0575" w:rsidRDefault="004F0575">
      <w:pPr>
        <w:pStyle w:val="Heading5"/>
        <w:jc w:val="left"/>
        <w:rPr>
          <w:rFonts w:ascii="Arial" w:hAnsi="Arial"/>
          <w:b/>
          <w:sz w:val="20"/>
          <w:u w:val="single"/>
        </w:rPr>
      </w:pPr>
    </w:p>
    <w:p w:rsidR="004F0575" w:rsidRDefault="004F0575">
      <w:pPr>
        <w:pStyle w:val="Heading5"/>
        <w:jc w:val="left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HEAT DISTRIBUTION ALOFT</w:t>
      </w:r>
    </w:p>
    <w:p w:rsidR="004F0575" w:rsidRDefault="004F0575">
      <w:pPr>
        <w:rPr>
          <w:rFonts w:ascii="Arial" w:hAnsi="Arial"/>
        </w:rPr>
      </w:pPr>
    </w:p>
    <w:p w:rsidR="004F0575" w:rsidRDefault="004F0575">
      <w:pPr>
        <w:pStyle w:val="BodyText2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Conduction</w:t>
      </w:r>
      <w:r>
        <w:rPr>
          <w:rFonts w:ascii="Arial" w:hAnsi="Arial"/>
          <w:sz w:val="20"/>
        </w:rPr>
        <w:t xml:space="preserve"> – heat gradually diffuses through an object, moving from hot to cold.  Plays a v</w:t>
      </w:r>
      <w:r w:rsidR="00972014">
        <w:rPr>
          <w:rFonts w:ascii="Arial" w:hAnsi="Arial"/>
          <w:sz w:val="20"/>
        </w:rPr>
        <w:t>ery minor role in weather;</w:t>
      </w:r>
    </w:p>
    <w:p w:rsidR="004F0575" w:rsidRDefault="004F0575">
      <w:pPr>
        <w:pStyle w:val="BodyText2"/>
        <w:rPr>
          <w:rFonts w:ascii="Arial" w:hAnsi="Arial"/>
          <w:b/>
          <w:sz w:val="20"/>
        </w:rPr>
      </w:pPr>
    </w:p>
    <w:p w:rsidR="004F0575" w:rsidRDefault="004F0575">
      <w:pPr>
        <w:pStyle w:val="BodyText2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Convection</w:t>
      </w:r>
      <w:r>
        <w:rPr>
          <w:rFonts w:ascii="Arial" w:hAnsi="Arial"/>
          <w:sz w:val="20"/>
        </w:rPr>
        <w:t xml:space="preserve"> – when warm air rises</w:t>
      </w:r>
      <w:r w:rsidR="00972014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colder air moves in to replace it causing a vertical circulation</w:t>
      </w:r>
      <w:r w:rsidR="00972014">
        <w:rPr>
          <w:rFonts w:ascii="Arial" w:hAnsi="Arial"/>
          <w:sz w:val="20"/>
        </w:rPr>
        <w:t xml:space="preserve"> resulting in heat distribution; and</w:t>
      </w:r>
    </w:p>
    <w:p w:rsidR="004F0575" w:rsidRDefault="004F0575">
      <w:pPr>
        <w:pStyle w:val="BodyText2"/>
        <w:rPr>
          <w:rFonts w:ascii="Arial" w:hAnsi="Arial"/>
          <w:b/>
          <w:sz w:val="20"/>
        </w:rPr>
      </w:pPr>
    </w:p>
    <w:p w:rsidR="004F0575" w:rsidRDefault="004F0575">
      <w:pPr>
        <w:pStyle w:val="BodyText2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Turbulence</w:t>
      </w:r>
      <w:r>
        <w:rPr>
          <w:rFonts w:ascii="Arial" w:hAnsi="Arial"/>
          <w:sz w:val="20"/>
        </w:rPr>
        <w:t xml:space="preserve"> – friction between the earth’s surface and the moving air causes mechanical turbulence which results in heat distribution.</w:t>
      </w:r>
    </w:p>
    <w:p w:rsidR="004F0575" w:rsidRDefault="004F0575">
      <w:pPr>
        <w:pStyle w:val="Heading6"/>
        <w:rPr>
          <w:rFonts w:ascii="Arial" w:hAnsi="Arial"/>
          <w:sz w:val="20"/>
        </w:rPr>
      </w:pPr>
    </w:p>
    <w:p w:rsidR="004F0575" w:rsidRDefault="004F0575">
      <w:pPr>
        <w:rPr>
          <w:b/>
        </w:rPr>
      </w:pPr>
    </w:p>
    <w:p w:rsidR="004F0575" w:rsidRDefault="004F0575">
      <w:pPr>
        <w:pStyle w:val="Heading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ATMOSPHERIC COOLING</w:t>
      </w:r>
    </w:p>
    <w:p w:rsidR="004F0575" w:rsidRDefault="004F0575">
      <w:pPr>
        <w:widowControl w:val="0"/>
        <w:rPr>
          <w:rFonts w:ascii="Arial" w:hAnsi="Arial"/>
          <w:b/>
        </w:rPr>
      </w:pPr>
    </w:p>
    <w:p w:rsidR="004F0575" w:rsidRDefault="004F0575">
      <w:pPr>
        <w:widowControl w:val="0"/>
        <w:ind w:left="2160" w:hanging="2160"/>
        <w:rPr>
          <w:rFonts w:ascii="Arial" w:hAnsi="Arial"/>
        </w:rPr>
      </w:pPr>
      <w:r>
        <w:rPr>
          <w:rFonts w:ascii="Arial" w:hAnsi="Arial"/>
          <w:b/>
          <w:u w:val="single"/>
        </w:rPr>
        <w:t>Advection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ab/>
        <w:t xml:space="preserve">Warm air moves over a cooler surface and cools down by contact with this surface. </w:t>
      </w:r>
    </w:p>
    <w:p w:rsidR="004F0575" w:rsidRDefault="004F0575">
      <w:pPr>
        <w:widowControl w:val="0"/>
        <w:rPr>
          <w:rFonts w:ascii="Arial" w:hAnsi="Arial"/>
          <w:b/>
        </w:rPr>
      </w:pPr>
    </w:p>
    <w:p w:rsidR="004F0575" w:rsidRDefault="004F0575">
      <w:pPr>
        <w:widowControl w:val="0"/>
        <w:rPr>
          <w:rFonts w:ascii="Arial" w:hAnsi="Arial"/>
        </w:rPr>
      </w:pPr>
      <w:r>
        <w:rPr>
          <w:rFonts w:ascii="Arial" w:hAnsi="Arial"/>
          <w:b/>
          <w:u w:val="single"/>
        </w:rPr>
        <w:t>Expansion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  <w:t>As air is forced to rise</w:t>
      </w:r>
      <w:r w:rsidR="00972014">
        <w:rPr>
          <w:rFonts w:ascii="Arial" w:hAnsi="Arial"/>
        </w:rPr>
        <w:t>,</w:t>
      </w:r>
      <w:r>
        <w:rPr>
          <w:rFonts w:ascii="Arial" w:hAnsi="Arial"/>
        </w:rPr>
        <w:t xml:space="preserve"> it expands and cools.</w:t>
      </w:r>
    </w:p>
    <w:p w:rsidR="004F0575" w:rsidRDefault="004F0575">
      <w:pPr>
        <w:widowControl w:val="0"/>
        <w:ind w:firstLine="720"/>
        <w:rPr>
          <w:rFonts w:ascii="Arial" w:hAnsi="Arial"/>
        </w:rPr>
      </w:pPr>
    </w:p>
    <w:p w:rsidR="004F0575" w:rsidRDefault="004F0575">
      <w:pPr>
        <w:widowControl w:val="0"/>
        <w:ind w:left="2160" w:hanging="2160"/>
        <w:rPr>
          <w:rFonts w:ascii="Arial" w:hAnsi="Arial"/>
        </w:rPr>
      </w:pPr>
      <w:r>
        <w:rPr>
          <w:rFonts w:ascii="Arial" w:hAnsi="Arial"/>
          <w:b/>
          <w:u w:val="single"/>
        </w:rPr>
        <w:t>Radiation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ab/>
        <w:t>After sunset</w:t>
      </w:r>
      <w:r w:rsidR="00972014">
        <w:rPr>
          <w:rFonts w:ascii="Arial" w:hAnsi="Arial"/>
        </w:rPr>
        <w:t>,</w:t>
      </w:r>
      <w:r>
        <w:rPr>
          <w:rFonts w:ascii="Arial" w:hAnsi="Arial"/>
        </w:rPr>
        <w:t xml:space="preserve"> the earth continues to radiate its heat thus becoming cooler. Air in contact with this cooler surface becomes cooler.</w:t>
      </w:r>
    </w:p>
    <w:p w:rsidR="004F0575" w:rsidRDefault="004F0575">
      <w:pPr>
        <w:pStyle w:val="Heading1"/>
        <w:rPr>
          <w:rFonts w:ascii="Arial" w:hAnsi="Arial"/>
          <w:sz w:val="20"/>
        </w:rPr>
      </w:pPr>
    </w:p>
    <w:p w:rsidR="004F0575" w:rsidRDefault="004F0575"/>
    <w:p w:rsidR="004F0575" w:rsidRDefault="004F0575">
      <w:pPr>
        <w:pStyle w:val="Heading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VERTICAL DISTRIBUTION OF TEMPERATURE</w:t>
      </w:r>
    </w:p>
    <w:p w:rsidR="004F0575" w:rsidRDefault="004F0575">
      <w:pPr>
        <w:widowControl w:val="0"/>
        <w:rPr>
          <w:rFonts w:ascii="Arial" w:hAnsi="Arial"/>
          <w:u w:val="single"/>
        </w:rPr>
      </w:pPr>
    </w:p>
    <w:p w:rsidR="004F0575" w:rsidRDefault="004F0575">
      <w:pPr>
        <w:widowControl w:val="0"/>
        <w:numPr>
          <w:ilvl w:val="0"/>
          <w:numId w:val="15"/>
        </w:numPr>
        <w:tabs>
          <w:tab w:val="clear" w:pos="360"/>
          <w:tab w:val="num" w:pos="1080"/>
        </w:tabs>
        <w:ind w:left="1080"/>
        <w:rPr>
          <w:rFonts w:ascii="Arial" w:hAnsi="Arial"/>
        </w:rPr>
      </w:pPr>
      <w:r>
        <w:rPr>
          <w:rFonts w:ascii="Arial" w:hAnsi="Arial"/>
        </w:rPr>
        <w:t xml:space="preserve">Decrease of temperature with altitude is known as </w:t>
      </w:r>
      <w:r>
        <w:rPr>
          <w:rFonts w:ascii="Arial" w:hAnsi="Arial"/>
          <w:u w:val="single"/>
        </w:rPr>
        <w:t>lapse rate</w:t>
      </w:r>
      <w:r w:rsidR="00972014">
        <w:rPr>
          <w:rFonts w:ascii="Arial" w:hAnsi="Arial"/>
        </w:rPr>
        <w:t>; and</w:t>
      </w:r>
    </w:p>
    <w:p w:rsidR="004F0575" w:rsidRDefault="004F0575">
      <w:pPr>
        <w:widowControl w:val="0"/>
        <w:ind w:left="720"/>
        <w:rPr>
          <w:rFonts w:ascii="Arial" w:hAnsi="Arial"/>
        </w:rPr>
      </w:pPr>
    </w:p>
    <w:p w:rsidR="004F0575" w:rsidRDefault="004F0575">
      <w:pPr>
        <w:widowControl w:val="0"/>
        <w:numPr>
          <w:ilvl w:val="0"/>
          <w:numId w:val="15"/>
        </w:numPr>
        <w:tabs>
          <w:tab w:val="clear" w:pos="360"/>
          <w:tab w:val="num" w:pos="1080"/>
        </w:tabs>
        <w:ind w:left="1080"/>
        <w:rPr>
          <w:rFonts w:ascii="Arial" w:hAnsi="Arial"/>
          <w:u w:val="single"/>
        </w:rPr>
      </w:pPr>
      <w:r>
        <w:rPr>
          <w:rFonts w:ascii="Arial" w:hAnsi="Arial"/>
        </w:rPr>
        <w:t xml:space="preserve">Increase in temperature with altitude is known as an </w:t>
      </w:r>
      <w:r>
        <w:rPr>
          <w:rFonts w:ascii="Arial" w:hAnsi="Arial"/>
          <w:u w:val="single"/>
        </w:rPr>
        <w:t>inversion.</w:t>
      </w:r>
    </w:p>
    <w:p w:rsidR="004F0575" w:rsidRDefault="004F0575">
      <w:pPr>
        <w:widowControl w:val="0"/>
        <w:rPr>
          <w:rFonts w:ascii="Arial" w:hAnsi="Arial"/>
        </w:rPr>
      </w:pPr>
    </w:p>
    <w:p w:rsidR="004F0575" w:rsidRDefault="004F0575">
      <w:pPr>
        <w:widowControl w:val="0"/>
        <w:rPr>
          <w:rFonts w:ascii="Arial" w:hAnsi="Arial"/>
        </w:rPr>
      </w:pPr>
      <w:r>
        <w:rPr>
          <w:rFonts w:ascii="Arial" w:hAnsi="Arial"/>
        </w:rPr>
        <w:br/>
      </w:r>
    </w:p>
    <w:p w:rsidR="004F0575" w:rsidRDefault="004F0575">
      <w:pPr>
        <w:widowControl w:val="0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  <w:u w:val="single"/>
        </w:rPr>
        <w:lastRenderedPageBreak/>
        <w:t>TYPES OF LAPSE RATES</w:t>
      </w:r>
      <w:r>
        <w:rPr>
          <w:rFonts w:ascii="Arial" w:hAnsi="Arial"/>
        </w:rPr>
        <w:t>:</w:t>
      </w:r>
    </w:p>
    <w:p w:rsidR="004F0575" w:rsidRDefault="004F0575">
      <w:pPr>
        <w:widowControl w:val="0"/>
        <w:rPr>
          <w:rFonts w:ascii="Arial" w:hAnsi="Arial"/>
        </w:rPr>
      </w:pPr>
    </w:p>
    <w:p w:rsidR="004F0575" w:rsidRDefault="004F0575">
      <w:pPr>
        <w:widowControl w:val="0"/>
        <w:rPr>
          <w:rFonts w:ascii="Arial" w:hAnsi="Arial"/>
        </w:rPr>
      </w:pPr>
      <w:r>
        <w:rPr>
          <w:rFonts w:ascii="Arial" w:hAnsi="Arial"/>
          <w:b/>
          <w:i/>
          <w:u w:val="single"/>
        </w:rPr>
        <w:t>Dry Adiabatic: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3.0</w:t>
      </w:r>
      <w:r>
        <w:rPr>
          <w:rFonts w:ascii="Arial" w:hAnsi="Arial"/>
          <w:vertAlign w:val="superscript"/>
        </w:rPr>
        <w:t>o</w:t>
      </w:r>
      <w:r>
        <w:rPr>
          <w:rFonts w:ascii="Arial" w:hAnsi="Arial"/>
        </w:rPr>
        <w:t>C / 1000'</w:t>
      </w:r>
      <w:r w:rsidR="00972014">
        <w:rPr>
          <w:rFonts w:ascii="Arial" w:hAnsi="Arial"/>
        </w:rPr>
        <w:t>;</w:t>
      </w:r>
    </w:p>
    <w:p w:rsidR="004F0575" w:rsidRDefault="004F0575">
      <w:pPr>
        <w:widowControl w:val="0"/>
        <w:rPr>
          <w:rFonts w:ascii="Arial" w:hAnsi="Arial"/>
        </w:rPr>
      </w:pPr>
    </w:p>
    <w:p w:rsidR="004F0575" w:rsidRDefault="004F0575">
      <w:pPr>
        <w:widowControl w:val="0"/>
        <w:rPr>
          <w:rFonts w:ascii="Arial" w:hAnsi="Arial"/>
        </w:rPr>
      </w:pPr>
      <w:r>
        <w:rPr>
          <w:rFonts w:ascii="Arial" w:hAnsi="Arial"/>
          <w:b/>
          <w:i/>
          <w:u w:val="single"/>
        </w:rPr>
        <w:t>Wet Adiabatic: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1.5</w:t>
      </w:r>
      <w:r>
        <w:rPr>
          <w:rFonts w:ascii="Arial" w:hAnsi="Arial"/>
          <w:vertAlign w:val="superscript"/>
        </w:rPr>
        <w:t>o</w:t>
      </w:r>
      <w:r>
        <w:rPr>
          <w:rFonts w:ascii="Arial" w:hAnsi="Arial"/>
        </w:rPr>
        <w:t>C / 1000'</w:t>
      </w:r>
      <w:r w:rsidR="00972014">
        <w:rPr>
          <w:rFonts w:ascii="Arial" w:hAnsi="Arial"/>
        </w:rPr>
        <w:t>; and</w:t>
      </w:r>
    </w:p>
    <w:p w:rsidR="004F0575" w:rsidRDefault="004F0575">
      <w:pPr>
        <w:widowControl w:val="0"/>
        <w:rPr>
          <w:rFonts w:ascii="Arial" w:hAnsi="Arial"/>
        </w:rPr>
      </w:pPr>
    </w:p>
    <w:p w:rsidR="004F0575" w:rsidRDefault="004F0575">
      <w:pPr>
        <w:widowControl w:val="0"/>
        <w:rPr>
          <w:rFonts w:ascii="Arial" w:hAnsi="Arial"/>
        </w:rPr>
      </w:pPr>
      <w:r>
        <w:rPr>
          <w:rFonts w:ascii="Arial" w:hAnsi="Arial"/>
          <w:b/>
          <w:i/>
          <w:u w:val="single"/>
        </w:rPr>
        <w:t>ICAO Standard:</w:t>
      </w:r>
      <w:r>
        <w:rPr>
          <w:rFonts w:ascii="Arial" w:hAnsi="Arial"/>
        </w:rPr>
        <w:tab/>
      </w:r>
      <w:r>
        <w:rPr>
          <w:rFonts w:ascii="Arial" w:hAnsi="Arial"/>
        </w:rPr>
        <w:tab/>
        <w:t>1.98</w:t>
      </w:r>
      <w:r>
        <w:rPr>
          <w:rFonts w:ascii="Arial" w:hAnsi="Arial"/>
          <w:vertAlign w:val="superscript"/>
        </w:rPr>
        <w:t>o</w:t>
      </w:r>
      <w:r>
        <w:rPr>
          <w:rFonts w:ascii="Arial" w:hAnsi="Arial"/>
        </w:rPr>
        <w:t>C / 1000'</w:t>
      </w:r>
      <w:r w:rsidR="00972014">
        <w:rPr>
          <w:rFonts w:ascii="Arial" w:hAnsi="Arial"/>
        </w:rPr>
        <w:t>.</w:t>
      </w:r>
    </w:p>
    <w:p w:rsidR="004F0575" w:rsidRDefault="004F0575">
      <w:pPr>
        <w:widowControl w:val="0"/>
        <w:rPr>
          <w:rFonts w:ascii="Arial" w:hAnsi="Arial"/>
        </w:rPr>
      </w:pPr>
    </w:p>
    <w:p w:rsidR="004F0575" w:rsidRDefault="004F0575">
      <w:pPr>
        <w:widowControl w:val="0"/>
        <w:rPr>
          <w:rFonts w:ascii="Arial" w:hAnsi="Arial"/>
          <w:b/>
        </w:rPr>
      </w:pPr>
    </w:p>
    <w:p w:rsidR="004F0575" w:rsidRDefault="004F0575">
      <w:pPr>
        <w:pStyle w:val="Heading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STABILITY AND INSTABILITY</w:t>
      </w:r>
    </w:p>
    <w:p w:rsidR="004F0575" w:rsidRDefault="004F0575">
      <w:pPr>
        <w:widowControl w:val="0"/>
        <w:rPr>
          <w:rFonts w:ascii="Arial" w:hAnsi="Arial"/>
          <w:i/>
          <w:u w:val="single"/>
        </w:rPr>
      </w:pPr>
      <w:r>
        <w:rPr>
          <w:rFonts w:ascii="Arial" w:hAnsi="Arial"/>
          <w:b/>
          <w:u w:val="single"/>
        </w:rPr>
        <w:t>(</w:t>
      </w:r>
      <w:proofErr w:type="gramStart"/>
      <w:r>
        <w:rPr>
          <w:rFonts w:ascii="Arial" w:hAnsi="Arial"/>
          <w:b/>
        </w:rPr>
        <w:t>stable</w:t>
      </w:r>
      <w:proofErr w:type="gramEnd"/>
      <w:r>
        <w:rPr>
          <w:rFonts w:ascii="Arial" w:hAnsi="Arial"/>
          <w:b/>
        </w:rPr>
        <w:t xml:space="preserve"> and unstable</w:t>
      </w:r>
      <w:r>
        <w:rPr>
          <w:rFonts w:ascii="Arial" w:hAnsi="Arial"/>
          <w:u w:val="single"/>
        </w:rPr>
        <w:t>)</w:t>
      </w:r>
    </w:p>
    <w:p w:rsidR="004F0575" w:rsidRDefault="004F0575">
      <w:pPr>
        <w:widowControl w:val="0"/>
        <w:rPr>
          <w:rFonts w:ascii="Arial" w:hAnsi="Arial"/>
        </w:rPr>
      </w:pPr>
    </w:p>
    <w:p w:rsidR="004F0575" w:rsidRDefault="004F0575">
      <w:pPr>
        <w:widowControl w:val="0"/>
        <w:rPr>
          <w:rFonts w:ascii="Arial" w:hAnsi="Arial"/>
        </w:rPr>
      </w:pPr>
      <w:r>
        <w:rPr>
          <w:rFonts w:ascii="Arial" w:hAnsi="Arial"/>
          <w:b/>
        </w:rPr>
        <w:t xml:space="preserve">Stability:  </w:t>
      </w:r>
      <w:r>
        <w:rPr>
          <w:rFonts w:ascii="Arial" w:hAnsi="Arial"/>
        </w:rPr>
        <w:t xml:space="preserve">The tendency of air to remain at its horizontal level when disturbed. It resists </w:t>
      </w:r>
      <w:r w:rsidR="00972014">
        <w:rPr>
          <w:rFonts w:ascii="Arial" w:hAnsi="Arial"/>
        </w:rPr>
        <w:t>upward or downward displacement.</w:t>
      </w:r>
    </w:p>
    <w:p w:rsidR="004F0575" w:rsidRDefault="004F0575">
      <w:pPr>
        <w:widowControl w:val="0"/>
        <w:rPr>
          <w:rFonts w:ascii="Arial" w:hAnsi="Arial"/>
        </w:rPr>
      </w:pPr>
    </w:p>
    <w:p w:rsidR="004F0575" w:rsidRDefault="004F0575">
      <w:pPr>
        <w:widowControl w:val="0"/>
        <w:rPr>
          <w:rFonts w:ascii="Arial" w:hAnsi="Arial"/>
        </w:rPr>
      </w:pPr>
      <w:r>
        <w:rPr>
          <w:rFonts w:ascii="Arial" w:hAnsi="Arial"/>
          <w:b/>
        </w:rPr>
        <w:t xml:space="preserve">Instability: </w:t>
      </w:r>
      <w:r>
        <w:rPr>
          <w:rFonts w:ascii="Arial" w:hAnsi="Arial"/>
        </w:rPr>
        <w:t>The tendency of air to continue to move away from its original horizontal level when disturbed.</w:t>
      </w:r>
    </w:p>
    <w:p w:rsidR="004F0575" w:rsidRDefault="004F0575">
      <w:pPr>
        <w:widowControl w:val="0"/>
        <w:rPr>
          <w:rFonts w:ascii="Arial" w:hAnsi="Arial"/>
        </w:rPr>
      </w:pPr>
    </w:p>
    <w:p w:rsidR="004F0575" w:rsidRDefault="004F0575">
      <w:pPr>
        <w:widowControl w:val="0"/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 xml:space="preserve">Unstable air is </w:t>
      </w:r>
      <w:r w:rsidR="00972014">
        <w:rPr>
          <w:rFonts w:ascii="Arial" w:hAnsi="Arial"/>
        </w:rPr>
        <w:t>indicated by a steep lapse rate;</w:t>
      </w:r>
    </w:p>
    <w:p w:rsidR="004F0575" w:rsidRDefault="004F0575">
      <w:pPr>
        <w:widowControl w:val="0"/>
        <w:rPr>
          <w:rFonts w:ascii="Arial" w:hAnsi="Arial"/>
        </w:rPr>
      </w:pPr>
    </w:p>
    <w:p w:rsidR="004F0575" w:rsidRDefault="004F0575">
      <w:pPr>
        <w:widowControl w:val="0"/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Stable air is in</w:t>
      </w:r>
      <w:r w:rsidR="00972014">
        <w:rPr>
          <w:rFonts w:ascii="Arial" w:hAnsi="Arial"/>
        </w:rPr>
        <w:t>dicated by a shallow lapse rate;</w:t>
      </w:r>
    </w:p>
    <w:p w:rsidR="004F0575" w:rsidRDefault="004F0575">
      <w:pPr>
        <w:widowControl w:val="0"/>
        <w:rPr>
          <w:rFonts w:ascii="Arial" w:hAnsi="Arial"/>
        </w:rPr>
      </w:pPr>
    </w:p>
    <w:p w:rsidR="004F0575" w:rsidRDefault="004F0575">
      <w:pPr>
        <w:widowControl w:val="0"/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Heating from below causes instability</w:t>
      </w:r>
      <w:r w:rsidR="00972014">
        <w:rPr>
          <w:rFonts w:ascii="Arial" w:hAnsi="Arial"/>
        </w:rPr>
        <w:t>; and</w:t>
      </w:r>
    </w:p>
    <w:p w:rsidR="004F0575" w:rsidRDefault="004F0575">
      <w:pPr>
        <w:widowControl w:val="0"/>
        <w:rPr>
          <w:rFonts w:ascii="Arial" w:hAnsi="Arial"/>
        </w:rPr>
      </w:pPr>
    </w:p>
    <w:p w:rsidR="004F0575" w:rsidRDefault="004F0575">
      <w:pPr>
        <w:widowControl w:val="0"/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 xml:space="preserve">Cooling from below </w:t>
      </w:r>
      <w:proofErr w:type="gramStart"/>
      <w:r>
        <w:rPr>
          <w:rFonts w:ascii="Arial" w:hAnsi="Arial"/>
        </w:rPr>
        <w:t>causes</w:t>
      </w:r>
      <w:proofErr w:type="gramEnd"/>
      <w:r>
        <w:rPr>
          <w:rFonts w:ascii="Arial" w:hAnsi="Arial"/>
        </w:rPr>
        <w:t xml:space="preserve"> stability</w:t>
      </w:r>
      <w:r w:rsidR="00972014">
        <w:rPr>
          <w:rFonts w:ascii="Arial" w:hAnsi="Arial"/>
        </w:rPr>
        <w:t>.</w:t>
      </w:r>
    </w:p>
    <w:p w:rsidR="004F0575" w:rsidRDefault="004F0575">
      <w:pPr>
        <w:widowControl w:val="0"/>
        <w:rPr>
          <w:rFonts w:ascii="Arial" w:hAnsi="Arial"/>
          <w:u w:val="single"/>
        </w:rPr>
      </w:pPr>
    </w:p>
    <w:p w:rsidR="004F0575" w:rsidRDefault="004F0575">
      <w:pPr>
        <w:widowControl w:val="0"/>
        <w:rPr>
          <w:rFonts w:ascii="Arial" w:hAnsi="Arial"/>
          <w:u w:val="single"/>
        </w:rPr>
      </w:pPr>
    </w:p>
    <w:p w:rsidR="004F0575" w:rsidRDefault="004F0575">
      <w:pPr>
        <w:widowControl w:val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WEATHER CHARACTERISTICS:</w:t>
      </w:r>
    </w:p>
    <w:p w:rsidR="004F0575" w:rsidRDefault="004F0575">
      <w:pPr>
        <w:widowControl w:val="0"/>
        <w:rPr>
          <w:rFonts w:ascii="Arial" w:hAnsi="Arial"/>
        </w:rPr>
      </w:pPr>
    </w:p>
    <w:p w:rsidR="004F0575" w:rsidRDefault="004F0575">
      <w:pPr>
        <w:widowControl w:val="0"/>
        <w:rPr>
          <w:rFonts w:ascii="Arial" w:hAnsi="Arial"/>
        </w:rPr>
      </w:pPr>
    </w:p>
    <w:tbl>
      <w:tblPr>
        <w:tblW w:w="0" w:type="auto"/>
        <w:tblInd w:w="231" w:type="dxa"/>
        <w:tblLayout w:type="fixed"/>
        <w:tblCellMar>
          <w:left w:w="231" w:type="dxa"/>
          <w:right w:w="231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4F0575">
        <w:trPr>
          <w:trHeight w:hRule="exact" w:val="791"/>
        </w:trPr>
        <w:tc>
          <w:tcPr>
            <w:tcW w:w="3120" w:type="dxa"/>
            <w:tcBorders>
              <w:top w:val="double" w:sz="6" w:space="0" w:color="000000"/>
              <w:left w:val="double" w:sz="6" w:space="0" w:color="000000"/>
              <w:right w:val="single" w:sz="6" w:space="0" w:color="FFFFFF"/>
            </w:tcBorders>
            <w:shd w:val="pct20" w:color="auto" w:fill="auto"/>
          </w:tcPr>
          <w:p w:rsidR="004F0575" w:rsidRDefault="004F0575">
            <w:pPr>
              <w:widowControl w:val="0"/>
              <w:spacing w:line="259" w:lineRule="exact"/>
              <w:rPr>
                <w:rFonts w:ascii="Arial" w:hAnsi="Arial"/>
              </w:rPr>
            </w:pPr>
          </w:p>
          <w:p w:rsidR="004F0575" w:rsidRDefault="004F0575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Characteristic</w:t>
            </w:r>
          </w:p>
        </w:tc>
        <w:tc>
          <w:tcPr>
            <w:tcW w:w="3120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pct20" w:color="auto" w:fill="auto"/>
          </w:tcPr>
          <w:p w:rsidR="004F0575" w:rsidRDefault="004F0575">
            <w:pPr>
              <w:widowControl w:val="0"/>
              <w:spacing w:line="259" w:lineRule="exact"/>
              <w:rPr>
                <w:rFonts w:ascii="Arial" w:hAnsi="Arial"/>
              </w:rPr>
            </w:pPr>
          </w:p>
          <w:p w:rsidR="004F0575" w:rsidRDefault="004F0575">
            <w:pPr>
              <w:widowControl w:val="0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 xml:space="preserve">Stable Air </w:t>
            </w:r>
          </w:p>
        </w:tc>
        <w:tc>
          <w:tcPr>
            <w:tcW w:w="3120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  <w:shd w:val="pct20" w:color="auto" w:fill="auto"/>
          </w:tcPr>
          <w:p w:rsidR="004F0575" w:rsidRDefault="004F0575">
            <w:pPr>
              <w:widowControl w:val="0"/>
              <w:spacing w:line="259" w:lineRule="exact"/>
              <w:rPr>
                <w:rFonts w:ascii="Arial" w:hAnsi="Arial"/>
                <w:lang w:val="fr-CA"/>
              </w:rPr>
            </w:pPr>
          </w:p>
          <w:p w:rsidR="004F0575" w:rsidRDefault="004F0575">
            <w:pPr>
              <w:widowControl w:val="0"/>
              <w:rPr>
                <w:rFonts w:ascii="Arial" w:hAnsi="Arial"/>
                <w:lang w:val="fr-CA"/>
              </w:rPr>
            </w:pPr>
            <w:proofErr w:type="spellStart"/>
            <w:r>
              <w:rPr>
                <w:rFonts w:ascii="Arial" w:hAnsi="Arial"/>
                <w:lang w:val="fr-CA"/>
              </w:rPr>
              <w:t>Unstable</w:t>
            </w:r>
            <w:proofErr w:type="spellEnd"/>
            <w:r>
              <w:rPr>
                <w:rFonts w:ascii="Arial" w:hAnsi="Arial"/>
                <w:lang w:val="fr-CA"/>
              </w:rPr>
              <w:t xml:space="preserve"> Air</w:t>
            </w:r>
          </w:p>
          <w:p w:rsidR="004F0575" w:rsidRDefault="004F0575">
            <w:pPr>
              <w:widowControl w:val="0"/>
              <w:rPr>
                <w:rFonts w:ascii="Arial" w:hAnsi="Arial"/>
                <w:lang w:val="fr-CA"/>
              </w:rPr>
            </w:pPr>
          </w:p>
          <w:p w:rsidR="004F0575" w:rsidRDefault="004F0575">
            <w:pPr>
              <w:widowControl w:val="0"/>
              <w:rPr>
                <w:rFonts w:ascii="Arial" w:hAnsi="Arial"/>
                <w:lang w:val="fr-CA"/>
              </w:rPr>
            </w:pPr>
          </w:p>
          <w:p w:rsidR="004F0575" w:rsidRDefault="004F0575">
            <w:pPr>
              <w:widowControl w:val="0"/>
              <w:rPr>
                <w:rFonts w:ascii="Arial" w:hAnsi="Arial"/>
                <w:lang w:val="fr-CA"/>
              </w:rPr>
            </w:pPr>
          </w:p>
        </w:tc>
      </w:tr>
      <w:tr w:rsidR="004F0575">
        <w:tc>
          <w:tcPr>
            <w:tcW w:w="3120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  <w:shd w:val="pct20" w:color="auto" w:fill="auto"/>
          </w:tcPr>
          <w:p w:rsidR="004F0575" w:rsidRDefault="004F0575">
            <w:pPr>
              <w:widowControl w:val="0"/>
              <w:spacing w:line="220" w:lineRule="exact"/>
              <w:rPr>
                <w:rFonts w:ascii="Arial" w:hAnsi="Arial"/>
                <w:lang w:val="fr-CA"/>
              </w:rPr>
            </w:pPr>
          </w:p>
          <w:p w:rsidR="004F0575" w:rsidRDefault="004F0575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Lapse Rate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F0575" w:rsidRDefault="004F0575">
            <w:pPr>
              <w:widowControl w:val="0"/>
              <w:spacing w:line="220" w:lineRule="exact"/>
              <w:rPr>
                <w:rFonts w:ascii="Arial" w:hAnsi="Arial"/>
              </w:rPr>
            </w:pPr>
          </w:p>
          <w:p w:rsidR="004F0575" w:rsidRDefault="004F0575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Shallow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4F0575" w:rsidRDefault="004F0575">
            <w:pPr>
              <w:widowControl w:val="0"/>
              <w:spacing w:line="220" w:lineRule="exact"/>
              <w:rPr>
                <w:rFonts w:ascii="Arial" w:hAnsi="Arial"/>
              </w:rPr>
            </w:pPr>
          </w:p>
          <w:p w:rsidR="004F0575" w:rsidRDefault="004F0575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Steep</w:t>
            </w:r>
          </w:p>
        </w:tc>
      </w:tr>
      <w:tr w:rsidR="004F0575">
        <w:tc>
          <w:tcPr>
            <w:tcW w:w="3120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  <w:shd w:val="pct20" w:color="auto" w:fill="auto"/>
          </w:tcPr>
          <w:p w:rsidR="004F0575" w:rsidRDefault="004F0575">
            <w:pPr>
              <w:widowControl w:val="0"/>
              <w:spacing w:line="220" w:lineRule="exact"/>
              <w:rPr>
                <w:rFonts w:ascii="Arial" w:hAnsi="Arial"/>
              </w:rPr>
            </w:pPr>
          </w:p>
          <w:p w:rsidR="004F0575" w:rsidRDefault="004F0575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Cloud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F0575" w:rsidRDefault="004F0575">
            <w:pPr>
              <w:widowControl w:val="0"/>
              <w:spacing w:line="220" w:lineRule="exact"/>
              <w:rPr>
                <w:rFonts w:ascii="Arial" w:hAnsi="Arial"/>
              </w:rPr>
            </w:pPr>
          </w:p>
          <w:p w:rsidR="004F0575" w:rsidRDefault="004F0575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Stratus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4F0575" w:rsidRDefault="004F0575">
            <w:pPr>
              <w:widowControl w:val="0"/>
              <w:spacing w:line="220" w:lineRule="exact"/>
              <w:rPr>
                <w:rFonts w:ascii="Arial" w:hAnsi="Arial"/>
              </w:rPr>
            </w:pPr>
          </w:p>
          <w:p w:rsidR="004F0575" w:rsidRDefault="004F0575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Cumulus </w:t>
            </w:r>
          </w:p>
        </w:tc>
      </w:tr>
      <w:tr w:rsidR="004F0575">
        <w:trPr>
          <w:trHeight w:val="444"/>
        </w:trPr>
        <w:tc>
          <w:tcPr>
            <w:tcW w:w="3120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  <w:shd w:val="pct20" w:color="auto" w:fill="auto"/>
          </w:tcPr>
          <w:p w:rsidR="004F0575" w:rsidRDefault="004F0575">
            <w:pPr>
              <w:widowControl w:val="0"/>
              <w:spacing w:line="220" w:lineRule="exact"/>
              <w:rPr>
                <w:rFonts w:ascii="Arial" w:hAnsi="Arial"/>
              </w:rPr>
            </w:pPr>
          </w:p>
          <w:p w:rsidR="004F0575" w:rsidRDefault="004F0575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Precipitation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972014" w:rsidRDefault="00972014">
            <w:pPr>
              <w:widowControl w:val="0"/>
              <w:rPr>
                <w:rFonts w:ascii="Arial" w:hAnsi="Arial"/>
              </w:rPr>
            </w:pPr>
          </w:p>
          <w:p w:rsidR="004F0575" w:rsidRDefault="004F0575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Steady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4F0575" w:rsidRDefault="004F0575">
            <w:pPr>
              <w:widowControl w:val="0"/>
              <w:spacing w:line="220" w:lineRule="exact"/>
              <w:rPr>
                <w:rFonts w:ascii="Arial" w:hAnsi="Arial"/>
              </w:rPr>
            </w:pPr>
          </w:p>
          <w:p w:rsidR="004F0575" w:rsidRDefault="004F0575" w:rsidP="00972014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Showers</w:t>
            </w:r>
          </w:p>
        </w:tc>
      </w:tr>
      <w:tr w:rsidR="004F0575">
        <w:tc>
          <w:tcPr>
            <w:tcW w:w="312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FFFFFF"/>
            </w:tcBorders>
            <w:shd w:val="pct20" w:color="auto" w:fill="auto"/>
          </w:tcPr>
          <w:p w:rsidR="004F0575" w:rsidRDefault="004F0575">
            <w:pPr>
              <w:widowControl w:val="0"/>
              <w:spacing w:line="220" w:lineRule="exact"/>
              <w:rPr>
                <w:rFonts w:ascii="Arial" w:hAnsi="Arial"/>
              </w:rPr>
            </w:pPr>
          </w:p>
          <w:p w:rsidR="004F0575" w:rsidRDefault="004F0575">
            <w:pPr>
              <w:widowControl w:val="0"/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Visibility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4F0575" w:rsidRDefault="004F0575">
            <w:pPr>
              <w:widowControl w:val="0"/>
              <w:spacing w:line="220" w:lineRule="exact"/>
              <w:rPr>
                <w:rFonts w:ascii="Arial" w:hAnsi="Arial"/>
              </w:rPr>
            </w:pPr>
          </w:p>
          <w:p w:rsidR="004F0575" w:rsidRDefault="004F0575">
            <w:pPr>
              <w:widowControl w:val="0"/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Poor</w:t>
            </w:r>
            <w:bookmarkStart w:id="0" w:name="_GoBack"/>
            <w:bookmarkEnd w:id="0"/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F0575" w:rsidRDefault="004F0575">
            <w:pPr>
              <w:widowControl w:val="0"/>
              <w:spacing w:line="220" w:lineRule="exact"/>
              <w:rPr>
                <w:rFonts w:ascii="Arial" w:hAnsi="Arial"/>
              </w:rPr>
            </w:pPr>
          </w:p>
          <w:p w:rsidR="004F0575" w:rsidRDefault="004F0575">
            <w:pPr>
              <w:widowControl w:val="0"/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Good</w:t>
            </w:r>
          </w:p>
        </w:tc>
      </w:tr>
    </w:tbl>
    <w:p w:rsidR="004F0575" w:rsidRDefault="004F0575">
      <w:pPr>
        <w:widowControl w:val="0"/>
        <w:rPr>
          <w:rFonts w:ascii="Arial" w:hAnsi="Arial"/>
        </w:rPr>
      </w:pPr>
    </w:p>
    <w:p w:rsidR="004F0575" w:rsidRDefault="004F0575">
      <w:pPr>
        <w:widowControl w:val="0"/>
        <w:rPr>
          <w:rFonts w:ascii="Arial" w:hAnsi="Arial"/>
        </w:rPr>
      </w:pPr>
    </w:p>
    <w:p w:rsidR="004F0575" w:rsidRDefault="004F0575">
      <w:pPr>
        <w:rPr>
          <w:rFonts w:ascii="Arial" w:hAnsi="Arial"/>
        </w:rPr>
      </w:pPr>
    </w:p>
    <w:sectPr w:rsidR="004F0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8CC" w:rsidRDefault="007B58CC" w:rsidP="006F2123">
      <w:r>
        <w:separator/>
      </w:r>
    </w:p>
  </w:endnote>
  <w:endnote w:type="continuationSeparator" w:id="0">
    <w:p w:rsidR="007B58CC" w:rsidRDefault="007B58CC" w:rsidP="006F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23" w:rsidRDefault="006F21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23" w:rsidRDefault="006F2123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972014">
      <w:rPr>
        <w:noProof/>
      </w:rPr>
      <w:t>3</w:t>
    </w:r>
    <w:r>
      <w:rPr>
        <w:noProof/>
      </w:rPr>
      <w:fldChar w:fldCharType="end"/>
    </w:r>
  </w:p>
  <w:p w:rsidR="006F2123" w:rsidRDefault="006F2123" w:rsidP="006F2123">
    <w:pPr>
      <w:rPr>
        <w:rFonts w:ascii="Arial" w:hAnsi="Arial"/>
      </w:rPr>
    </w:pPr>
    <w:r>
      <w:rPr>
        <w:rFonts w:ascii="Arial" w:hAnsi="Arial"/>
      </w:rPr>
      <w:t>MET 403-06</w:t>
    </w:r>
  </w:p>
  <w:p w:rsidR="006F2123" w:rsidRDefault="006F2123" w:rsidP="006F2123">
    <w:pPr>
      <w:pStyle w:val="Footer"/>
      <w:ind w:right="7506"/>
      <w:jc w:val="right"/>
    </w:pPr>
  </w:p>
  <w:p w:rsidR="006F2123" w:rsidRDefault="006F21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23" w:rsidRDefault="006F21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8CC" w:rsidRDefault="007B58CC" w:rsidP="006F2123">
      <w:r>
        <w:separator/>
      </w:r>
    </w:p>
  </w:footnote>
  <w:footnote w:type="continuationSeparator" w:id="0">
    <w:p w:rsidR="007B58CC" w:rsidRDefault="007B58CC" w:rsidP="006F2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23" w:rsidRDefault="006F21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23" w:rsidRDefault="006F21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23" w:rsidRDefault="006F21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1FEF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DC1B77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D0141C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D7026C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5B44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F708D8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6034AFC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944193F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F9861C4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3AD0397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AE13EB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48402B3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DE9109F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F354F41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1316F39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7740E20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EC470D8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5"/>
  </w:num>
  <w:num w:numId="5">
    <w:abstractNumId w:val="16"/>
  </w:num>
  <w:num w:numId="6">
    <w:abstractNumId w:val="13"/>
  </w:num>
  <w:num w:numId="7">
    <w:abstractNumId w:val="3"/>
  </w:num>
  <w:num w:numId="8">
    <w:abstractNumId w:val="0"/>
  </w:num>
  <w:num w:numId="9">
    <w:abstractNumId w:val="9"/>
  </w:num>
  <w:num w:numId="10">
    <w:abstractNumId w:val="12"/>
  </w:num>
  <w:num w:numId="11">
    <w:abstractNumId w:val="10"/>
  </w:num>
  <w:num w:numId="12">
    <w:abstractNumId w:val="11"/>
  </w:num>
  <w:num w:numId="13">
    <w:abstractNumId w:val="6"/>
  </w:num>
  <w:num w:numId="14">
    <w:abstractNumId w:val="14"/>
  </w:num>
  <w:num w:numId="15">
    <w:abstractNumId w:val="7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23"/>
    <w:rsid w:val="004F0575"/>
    <w:rsid w:val="006F2123"/>
    <w:rsid w:val="007B58CC"/>
    <w:rsid w:val="008E1790"/>
    <w:rsid w:val="0097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56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sz w:val="96"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sz w:val="48"/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sz w:val="96"/>
    </w:rPr>
  </w:style>
  <w:style w:type="paragraph" w:styleId="Heading6">
    <w:name w:val="heading 6"/>
    <w:basedOn w:val="Normal"/>
    <w:next w:val="Normal"/>
    <w:qFormat/>
    <w:pPr>
      <w:keepNext/>
      <w:widowControl w:val="0"/>
      <w:outlineLvl w:val="5"/>
    </w:pPr>
    <w:rPr>
      <w:sz w:val="9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sz w:val="48"/>
    </w:rPr>
  </w:style>
  <w:style w:type="paragraph" w:styleId="Header">
    <w:name w:val="header"/>
    <w:basedOn w:val="Normal"/>
    <w:link w:val="HeaderChar"/>
    <w:uiPriority w:val="99"/>
    <w:unhideWhenUsed/>
    <w:rsid w:val="006F21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2123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F21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2123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56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sz w:val="96"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sz w:val="48"/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sz w:val="96"/>
    </w:rPr>
  </w:style>
  <w:style w:type="paragraph" w:styleId="Heading6">
    <w:name w:val="heading 6"/>
    <w:basedOn w:val="Normal"/>
    <w:next w:val="Normal"/>
    <w:qFormat/>
    <w:pPr>
      <w:keepNext/>
      <w:widowControl w:val="0"/>
      <w:outlineLvl w:val="5"/>
    </w:pPr>
    <w:rPr>
      <w:sz w:val="9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sz w:val="48"/>
    </w:rPr>
  </w:style>
  <w:style w:type="paragraph" w:styleId="Header">
    <w:name w:val="header"/>
    <w:basedOn w:val="Normal"/>
    <w:link w:val="HeaderChar"/>
    <w:uiPriority w:val="99"/>
    <w:unhideWhenUsed/>
    <w:rsid w:val="006F21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2123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F21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212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F2635EE4C704C9E69E27DFACA437A" ma:contentTypeVersion="0" ma:contentTypeDescription="Create a new document." ma:contentTypeScope="" ma:versionID="f1065a33addb61883c9d7932d601d0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6fa123-7b87-4d5e-a5fa-e97a9035ac64">XU2HWC25C2RX-67-942</_dlc_DocId>
    <_dlc_DocIdUrl xmlns="086fa123-7b87-4d5e-a5fa-e97a9035ac64">
      <Url>https://collab.cadets.gc.ca/sites/atl/Air/DebertCFTC/_layouts/DocIdRedir.aspx?ID=XU2HWC25C2RX-67-942</Url>
      <Description>XU2HWC25C2RX-67-942</Description>
    </_dlc_DocIdUrl>
  </documentManagement>
</p:properties>
</file>

<file path=customXml/itemProps1.xml><?xml version="1.0" encoding="utf-8"?>
<ds:datastoreItem xmlns:ds="http://schemas.openxmlformats.org/officeDocument/2006/customXml" ds:itemID="{506F9213-EDD1-4852-90AF-0E8AEDEBAE93}"/>
</file>

<file path=customXml/itemProps2.xml><?xml version="1.0" encoding="utf-8"?>
<ds:datastoreItem xmlns:ds="http://schemas.openxmlformats.org/officeDocument/2006/customXml" ds:itemID="{92CFDCD6-DF1E-4AC7-8132-6442A61BFD1D}"/>
</file>

<file path=customXml/itemProps3.xml><?xml version="1.0" encoding="utf-8"?>
<ds:datastoreItem xmlns:ds="http://schemas.openxmlformats.org/officeDocument/2006/customXml" ds:itemID="{0E3E542E-9C54-42A7-AC67-4317D1FDB6E8}"/>
</file>

<file path=customXml/itemProps4.xml><?xml version="1.0" encoding="utf-8"?>
<ds:datastoreItem xmlns:ds="http://schemas.openxmlformats.org/officeDocument/2006/customXml" ds:itemID="{92CFDCD6-DF1E-4AC7-8132-6442A61BFD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Humidity: </vt:lpstr>
    </vt:vector>
  </TitlesOfParts>
  <Company>DND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Humidity:</dc:title>
  <dc:creator>12 Wing IT</dc:creator>
  <cp:lastModifiedBy>Michael MacAulay</cp:lastModifiedBy>
  <cp:revision>3</cp:revision>
  <cp:lastPrinted>2002-12-15T19:11:00Z</cp:lastPrinted>
  <dcterms:created xsi:type="dcterms:W3CDTF">2016-10-09T12:24:00Z</dcterms:created>
  <dcterms:modified xsi:type="dcterms:W3CDTF">2017-02-21T18:31:00Z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0x010100025F2635EE4C704C9E69E27DFACA437A</vt:lpwstr>
  </property>
  <property fmtid="{D5CDD505-2E9C-101B-9397-08002B2CF9AE}" pid="3" name="_dlc_DocIdItemGuid">
    <vt:lpwstr>647ffe14-b421-452b-a4e1-e57bf1225926</vt:lpwstr>
  </property>
</Properties>
</file>