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C0" w:rsidRDefault="00067B1A">
      <w:pPr>
        <w:pStyle w:val="Heading2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THE PROPELLER</w:t>
      </w:r>
    </w:p>
    <w:p w:rsidR="003E64C0" w:rsidRDefault="003E64C0">
      <w:pPr>
        <w:suppressAutoHyphens/>
        <w:jc w:val="center"/>
        <w:rPr>
          <w:rFonts w:ascii="Arial" w:hAnsi="Arial"/>
          <w:b/>
          <w:lang w:val="en-CA"/>
        </w:rPr>
      </w:pPr>
    </w:p>
    <w:p w:rsidR="003E64C0" w:rsidRDefault="00067B1A">
      <w:pPr>
        <w:tabs>
          <w:tab w:val="left" w:pos="0"/>
          <w:tab w:val="left" w:pos="36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function of the propeller is to convert the torque, or turning movement, of the crankshaft into thrust, or forward, speed.</w:t>
      </w:r>
    </w:p>
    <w:p w:rsidR="003E64C0" w:rsidRDefault="003E64C0">
      <w:pPr>
        <w:tabs>
          <w:tab w:val="left" w:pos="0"/>
          <w:tab w:val="left" w:pos="360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0"/>
          <w:tab w:val="left" w:pos="360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Designed so that, as it rotates, it moves forward along a corkscrew or helical path.</w:t>
      </w:r>
    </w:p>
    <w:p w:rsidR="003E64C0" w:rsidRDefault="003E64C0">
      <w:pPr>
        <w:pStyle w:val="BodyText2"/>
        <w:tabs>
          <w:tab w:val="left" w:pos="426"/>
          <w:tab w:val="left" w:pos="851"/>
        </w:tabs>
        <w:rPr>
          <w:rFonts w:ascii="Arial" w:hAnsi="Arial"/>
          <w:sz w:val="20"/>
          <w:lang w:val="en-CA"/>
        </w:rPr>
      </w:pPr>
    </w:p>
    <w:p w:rsidR="003E64C0" w:rsidRDefault="00067B1A">
      <w:pPr>
        <w:pStyle w:val="BodyText2"/>
        <w:tabs>
          <w:tab w:val="left" w:pos="426"/>
          <w:tab w:val="left" w:pos="851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It pushes air backward with the objective of causing a reaction, or thrust, in the forward direction.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jet engine moves a small mass of air backward at a relatively high speed.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propeller, on the other hand, moves a large mass of air backward at a relatively slow speed.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propeller blade is an airfoil section, similar to the airfoil section of a wing.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It meets the air at an angle of attack as it rotates.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It produces lift and drag.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In the case of the propeller, the forces are designated as </w:t>
      </w:r>
      <w:r>
        <w:rPr>
          <w:rFonts w:ascii="Arial" w:hAnsi="Arial"/>
          <w:b/>
          <w:lang w:val="en-CA"/>
        </w:rPr>
        <w:t>thrust</w:t>
      </w:r>
      <w:r>
        <w:rPr>
          <w:rFonts w:ascii="Arial" w:hAnsi="Arial"/>
          <w:lang w:val="en-CA"/>
        </w:rPr>
        <w:t xml:space="preserve"> and </w:t>
      </w:r>
      <w:r>
        <w:rPr>
          <w:rFonts w:ascii="Arial" w:hAnsi="Arial"/>
          <w:b/>
          <w:lang w:val="en-CA"/>
        </w:rPr>
        <w:t>torque</w:t>
      </w:r>
      <w:r>
        <w:rPr>
          <w:rFonts w:ascii="Arial" w:hAnsi="Arial"/>
          <w:lang w:val="en-CA"/>
        </w:rPr>
        <w:t>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Those attached forward of the engine and pull are called </w:t>
      </w:r>
      <w:r>
        <w:rPr>
          <w:rFonts w:ascii="Arial" w:hAnsi="Arial"/>
          <w:b/>
          <w:lang w:val="en-CA"/>
        </w:rPr>
        <w:t>tractors</w:t>
      </w:r>
      <w:r>
        <w:rPr>
          <w:rFonts w:ascii="Arial" w:hAnsi="Arial"/>
          <w:lang w:val="en-CA"/>
        </w:rPr>
        <w:t>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Those which are attached aft of the engine and push from behind are called </w:t>
      </w:r>
      <w:r>
        <w:rPr>
          <w:rFonts w:ascii="Arial" w:hAnsi="Arial"/>
          <w:b/>
          <w:lang w:val="en-CA"/>
        </w:rPr>
        <w:t>pushers</w:t>
      </w:r>
      <w:r>
        <w:rPr>
          <w:rFonts w:ascii="Arial" w:hAnsi="Arial"/>
          <w:lang w:val="en-CA"/>
        </w:rPr>
        <w:t>.</w:t>
      </w:r>
    </w:p>
    <w:p w:rsidR="003E64C0" w:rsidRDefault="003E64C0">
      <w:pPr>
        <w:pStyle w:val="Heading3"/>
        <w:tabs>
          <w:tab w:val="left" w:pos="426"/>
          <w:tab w:val="left" w:pos="851"/>
        </w:tabs>
        <w:ind w:left="0"/>
        <w:jc w:val="left"/>
        <w:rPr>
          <w:rFonts w:ascii="Arial" w:hAnsi="Arial"/>
          <w:b w:val="0"/>
          <w:snapToGrid/>
          <w:sz w:val="20"/>
          <w:lang w:val="en-CA"/>
        </w:rPr>
      </w:pPr>
    </w:p>
    <w:p w:rsidR="003E64C0" w:rsidRDefault="00067B1A">
      <w:pPr>
        <w:pStyle w:val="Heading3"/>
        <w:tabs>
          <w:tab w:val="left" w:pos="426"/>
          <w:tab w:val="left" w:pos="851"/>
        </w:tabs>
        <w:ind w:left="0"/>
        <w:jc w:val="left"/>
        <w:rPr>
          <w:rFonts w:ascii="Arial" w:hAnsi="Arial"/>
          <w:sz w:val="20"/>
          <w:u w:val="single"/>
          <w:lang w:val="en-CA"/>
        </w:rPr>
      </w:pPr>
      <w:r>
        <w:rPr>
          <w:rFonts w:ascii="Arial" w:hAnsi="Arial"/>
          <w:sz w:val="20"/>
          <w:u w:val="single"/>
          <w:lang w:val="en-CA"/>
        </w:rPr>
        <w:t>PITCH</w:t>
      </w:r>
    </w:p>
    <w:p w:rsidR="003E64C0" w:rsidRDefault="003E64C0">
      <w:pPr>
        <w:tabs>
          <w:tab w:val="left" w:pos="426"/>
          <w:tab w:val="left" w:pos="851"/>
        </w:tabs>
        <w:suppressAutoHyphens/>
        <w:ind w:left="720"/>
        <w:jc w:val="center"/>
        <w:rPr>
          <w:rFonts w:ascii="Arial" w:hAnsi="Arial"/>
          <w:b/>
          <w:lang w:val="en-CA"/>
        </w:rPr>
      </w:pPr>
    </w:p>
    <w:p w:rsidR="003E64C0" w:rsidRDefault="00067B1A">
      <w:pPr>
        <w:pStyle w:val="BodyTextIndent2"/>
        <w:numPr>
          <w:ilvl w:val="0"/>
          <w:numId w:val="10"/>
        </w:numPr>
        <w:tabs>
          <w:tab w:val="left" w:pos="426"/>
          <w:tab w:val="left" w:pos="851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The distance in feet a propeller travels forward in one revolution.</w:t>
      </w:r>
    </w:p>
    <w:p w:rsidR="003E64C0" w:rsidRDefault="00067B1A">
      <w:pPr>
        <w:numPr>
          <w:ilvl w:val="0"/>
          <w:numId w:val="10"/>
        </w:num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angle at which the blade is set governs the pitch.</w:t>
      </w:r>
    </w:p>
    <w:p w:rsidR="003E64C0" w:rsidRDefault="00067B1A">
      <w:pPr>
        <w:numPr>
          <w:ilvl w:val="0"/>
          <w:numId w:val="10"/>
        </w:num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There is a </w:t>
      </w:r>
      <w:r>
        <w:rPr>
          <w:rFonts w:ascii="Arial" w:hAnsi="Arial"/>
          <w:b/>
          <w:i/>
          <w:lang w:val="en-CA"/>
        </w:rPr>
        <w:t>Coarse Pitch</w:t>
      </w:r>
      <w:r>
        <w:rPr>
          <w:rFonts w:ascii="Arial" w:hAnsi="Arial"/>
          <w:lang w:val="en-CA"/>
        </w:rPr>
        <w:t xml:space="preserve"> meaning the blade is set at a larger angle.</w:t>
      </w:r>
    </w:p>
    <w:p w:rsidR="003E64C0" w:rsidRDefault="00067B1A">
      <w:pPr>
        <w:numPr>
          <w:ilvl w:val="0"/>
          <w:numId w:val="45"/>
        </w:numPr>
        <w:tabs>
          <w:tab w:val="left" w:pos="426"/>
          <w:tab w:val="left" w:pos="851"/>
        </w:tabs>
        <w:suppressAutoHyphens/>
        <w:rPr>
          <w:rFonts w:ascii="Arial" w:hAnsi="Arial"/>
          <w:b/>
          <w:i/>
          <w:lang w:val="en-CA"/>
        </w:rPr>
      </w:pPr>
      <w:r>
        <w:rPr>
          <w:rFonts w:ascii="Arial" w:hAnsi="Arial"/>
          <w:lang w:val="en-CA"/>
        </w:rPr>
        <w:t xml:space="preserve">There is a </w:t>
      </w:r>
      <w:r>
        <w:rPr>
          <w:rFonts w:ascii="Arial" w:hAnsi="Arial"/>
          <w:b/>
          <w:i/>
          <w:lang w:val="en-CA"/>
        </w:rPr>
        <w:t xml:space="preserve">Fine Pitch </w:t>
      </w:r>
      <w:r>
        <w:rPr>
          <w:rFonts w:ascii="Arial" w:hAnsi="Arial"/>
          <w:lang w:val="en-CA"/>
        </w:rPr>
        <w:t>meaning the blade is set at a small angle.</w:t>
      </w:r>
    </w:p>
    <w:p w:rsidR="003E64C0" w:rsidRDefault="003E64C0">
      <w:pPr>
        <w:tabs>
          <w:tab w:val="left" w:pos="426"/>
          <w:tab w:val="left" w:pos="851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pStyle w:val="Heading1"/>
        <w:tabs>
          <w:tab w:val="left" w:pos="426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COARSE PITCH</w:t>
      </w:r>
    </w:p>
    <w:p w:rsidR="003E64C0" w:rsidRDefault="003E64C0">
      <w:pPr>
        <w:tabs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13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Travels forward a greater distance with each revolution.</w:t>
      </w:r>
    </w:p>
    <w:p w:rsidR="003E64C0" w:rsidRDefault="003E64C0">
      <w:pPr>
        <w:tabs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13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airplane will move forward at greater speed for a given RPM.</w:t>
      </w:r>
    </w:p>
    <w:p w:rsidR="003E64C0" w:rsidRDefault="003E64C0">
      <w:pPr>
        <w:tabs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13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Like high gear in a car.</w:t>
      </w:r>
    </w:p>
    <w:p w:rsidR="003E64C0" w:rsidRDefault="003E64C0">
      <w:pPr>
        <w:tabs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13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Best suited for high-speed cruise and for high altitude flight.</w:t>
      </w:r>
    </w:p>
    <w:p w:rsidR="003E64C0" w:rsidRDefault="003E64C0">
      <w:pPr>
        <w:tabs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pStyle w:val="Heading1"/>
        <w:tabs>
          <w:tab w:val="left" w:pos="426"/>
        </w:tabs>
        <w:suppressAutoHyphens w:val="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FINE PITCH</w:t>
      </w:r>
    </w:p>
    <w:p w:rsidR="003E64C0" w:rsidRDefault="003E64C0">
      <w:pPr>
        <w:tabs>
          <w:tab w:val="left" w:pos="426"/>
        </w:tabs>
        <w:rPr>
          <w:rFonts w:ascii="Arial" w:hAnsi="Arial"/>
          <w:b/>
          <w:u w:val="single"/>
          <w:lang w:val="en-CA"/>
        </w:rPr>
      </w:pPr>
    </w:p>
    <w:p w:rsidR="003E64C0" w:rsidRDefault="00067B1A">
      <w:pPr>
        <w:numPr>
          <w:ilvl w:val="0"/>
          <w:numId w:val="16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Less torque, or drag.</w:t>
      </w:r>
    </w:p>
    <w:p w:rsidR="003E64C0" w:rsidRDefault="003E64C0">
      <w:pPr>
        <w:tabs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16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Revolves at a higher speed around its own axis.</w:t>
      </w:r>
    </w:p>
    <w:p w:rsidR="003E64C0" w:rsidRDefault="003E64C0">
      <w:pPr>
        <w:tabs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16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Enables the engine to develop greater power.</w:t>
      </w:r>
    </w:p>
    <w:p w:rsidR="003E64C0" w:rsidRDefault="003E64C0">
      <w:pPr>
        <w:pStyle w:val="Footer"/>
        <w:tabs>
          <w:tab w:val="clear" w:pos="4320"/>
          <w:tab w:val="clear" w:pos="8640"/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16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Like low gear in a car.</w:t>
      </w:r>
    </w:p>
    <w:p w:rsidR="003E64C0" w:rsidRDefault="003E64C0">
      <w:pPr>
        <w:tabs>
          <w:tab w:val="left" w:pos="426"/>
        </w:tabs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16"/>
        </w:numPr>
        <w:tabs>
          <w:tab w:val="left" w:pos="426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Gives best performance during take-off and climb.</w:t>
      </w:r>
    </w:p>
    <w:p w:rsidR="003E64C0" w:rsidRDefault="00067B1A" w:rsidP="00696704">
      <w:pPr>
        <w:tabs>
          <w:tab w:val="left" w:pos="426"/>
        </w:tabs>
        <w:rPr>
          <w:rFonts w:ascii="Arial" w:hAnsi="Arial"/>
          <w:u w:val="single"/>
          <w:lang w:val="en-CA"/>
        </w:rPr>
      </w:pPr>
      <w:bookmarkStart w:id="0" w:name="_GoBack"/>
      <w:bookmarkEnd w:id="0"/>
      <w:r>
        <w:rPr>
          <w:rFonts w:ascii="Arial" w:hAnsi="Arial"/>
          <w:u w:val="single"/>
          <w:lang w:val="en-CA"/>
        </w:rPr>
        <w:lastRenderedPageBreak/>
        <w:t>TYPES OF PROPELLERS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b/>
          <w:lang w:val="en-CA"/>
        </w:rPr>
      </w:pPr>
    </w:p>
    <w:p w:rsidR="003E64C0" w:rsidRDefault="00067B1A">
      <w:pPr>
        <w:pStyle w:val="BodyTextIndent"/>
        <w:numPr>
          <w:ilvl w:val="0"/>
          <w:numId w:val="22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b/>
          <w:i/>
          <w:sz w:val="20"/>
          <w:lang w:val="en-CA"/>
        </w:rPr>
        <w:t>Fixed Pitch:</w:t>
      </w:r>
    </w:p>
    <w:p w:rsidR="003E64C0" w:rsidRDefault="003E64C0">
      <w:pPr>
        <w:pStyle w:val="BodyTextIndent"/>
        <w:tabs>
          <w:tab w:val="left" w:pos="426"/>
        </w:tabs>
        <w:ind w:left="360" w:firstLine="0"/>
        <w:rPr>
          <w:rFonts w:ascii="Arial" w:hAnsi="Arial"/>
          <w:sz w:val="20"/>
          <w:lang w:val="en-CA"/>
        </w:rPr>
      </w:pPr>
    </w:p>
    <w:p w:rsidR="003E64C0" w:rsidRDefault="00067B1A">
      <w:pPr>
        <w:pStyle w:val="BodyTextIndent"/>
        <w:tabs>
          <w:tab w:val="left" w:pos="426"/>
        </w:tabs>
        <w:ind w:left="360" w:firstLine="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  <w:t xml:space="preserve">Constant blade angle. </w:t>
      </w:r>
    </w:p>
    <w:p w:rsidR="003E64C0" w:rsidRDefault="003E64C0">
      <w:pPr>
        <w:pStyle w:val="BodyTextIndent"/>
        <w:tabs>
          <w:tab w:val="left" w:pos="426"/>
        </w:tabs>
        <w:ind w:left="360" w:firstLine="0"/>
        <w:rPr>
          <w:rFonts w:ascii="Arial" w:hAnsi="Arial" w:cs="Arial"/>
          <w:sz w:val="20"/>
          <w:lang w:val="en-CA"/>
        </w:rPr>
      </w:pPr>
    </w:p>
    <w:p w:rsidR="003E64C0" w:rsidRDefault="00067B1A">
      <w:pPr>
        <w:ind w:left="720"/>
        <w:rPr>
          <w:rFonts w:ascii="Arial" w:eastAsia="Arial Unicode MS" w:hAnsi="Arial" w:cs="Arial"/>
          <w:sz w:val="24"/>
          <w:szCs w:val="24"/>
          <w:lang w:val="en-CA"/>
        </w:rPr>
      </w:pPr>
      <w:r>
        <w:rPr>
          <w:rFonts w:ascii="Arial" w:hAnsi="Arial" w:cs="Arial"/>
          <w:lang w:val="en-CA"/>
        </w:rPr>
        <w:t>B</w:t>
      </w:r>
      <w:r>
        <w:rPr>
          <w:rFonts w:ascii="Arial" w:hAnsi="Arial" w:cs="Arial"/>
        </w:rPr>
        <w:t>lades are at an angle in between fine and course pitch to give the best overall performance possible for all flight conditions.</w:t>
      </w:r>
    </w:p>
    <w:p w:rsidR="003E64C0" w:rsidRDefault="003E64C0">
      <w:pPr>
        <w:tabs>
          <w:tab w:val="left" w:pos="426"/>
          <w:tab w:val="num" w:pos="993"/>
        </w:tabs>
        <w:suppressAutoHyphens/>
        <w:ind w:left="360" w:hanging="1014"/>
        <w:rPr>
          <w:rFonts w:ascii="Arial" w:hAnsi="Arial" w:cs="Arial"/>
          <w:lang w:val="en-CA"/>
        </w:rPr>
      </w:pPr>
    </w:p>
    <w:p w:rsidR="003E64C0" w:rsidRDefault="00067B1A">
      <w:pPr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b/>
          <w:i/>
          <w:lang w:val="en-CA"/>
        </w:rPr>
        <w:t>Adjustable Pitch:</w:t>
      </w:r>
    </w:p>
    <w:p w:rsidR="003E64C0" w:rsidRDefault="003E64C0">
      <w:pPr>
        <w:tabs>
          <w:tab w:val="left" w:pos="426"/>
        </w:tabs>
        <w:suppressAutoHyphens/>
        <w:ind w:left="360"/>
        <w:rPr>
          <w:rFonts w:ascii="Arial" w:hAnsi="Arial"/>
          <w:b/>
          <w:i/>
          <w:lang w:val="en-CA"/>
        </w:rPr>
      </w:pPr>
    </w:p>
    <w:p w:rsidR="003E64C0" w:rsidRDefault="00067B1A">
      <w:pPr>
        <w:tabs>
          <w:tab w:val="left" w:pos="426"/>
        </w:tabs>
        <w:suppressAutoHyphens/>
        <w:ind w:left="36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Blade angle may be adjusted on the ground.</w:t>
      </w:r>
    </w:p>
    <w:p w:rsidR="003E64C0" w:rsidRDefault="003E64C0">
      <w:pPr>
        <w:tabs>
          <w:tab w:val="left" w:pos="426"/>
          <w:tab w:val="num" w:pos="993"/>
        </w:tabs>
        <w:suppressAutoHyphens/>
        <w:ind w:left="360" w:firstLine="720"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22"/>
        </w:numPr>
        <w:tabs>
          <w:tab w:val="clear" w:pos="360"/>
          <w:tab w:val="left" w:pos="426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b/>
          <w:i/>
          <w:lang w:val="en-CA"/>
        </w:rPr>
        <w:t>Controllable Pitch:</w:t>
      </w:r>
    </w:p>
    <w:p w:rsidR="003E64C0" w:rsidRDefault="003E64C0">
      <w:pPr>
        <w:tabs>
          <w:tab w:val="left" w:pos="426"/>
        </w:tabs>
        <w:suppressAutoHyphens/>
        <w:ind w:left="360"/>
        <w:rPr>
          <w:rFonts w:ascii="Arial" w:hAnsi="Arial"/>
          <w:b/>
          <w:i/>
          <w:lang w:val="en-CA"/>
        </w:rPr>
      </w:pPr>
    </w:p>
    <w:p w:rsidR="003E64C0" w:rsidRDefault="00067B1A">
      <w:pPr>
        <w:tabs>
          <w:tab w:val="left" w:pos="426"/>
        </w:tabs>
        <w:suppressAutoHyphens/>
        <w:ind w:left="36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Blade angle can be adjusted by the pilot to various angles during flight.</w:t>
      </w:r>
    </w:p>
    <w:p w:rsidR="003E64C0" w:rsidRDefault="003E64C0">
      <w:pPr>
        <w:pStyle w:val="BodyTextIndent"/>
        <w:tabs>
          <w:tab w:val="left" w:pos="426"/>
          <w:tab w:val="num" w:pos="993"/>
        </w:tabs>
        <w:ind w:left="4680" w:hanging="1014"/>
        <w:rPr>
          <w:rFonts w:ascii="Arial" w:hAnsi="Arial"/>
          <w:sz w:val="20"/>
          <w:lang w:val="en-CA"/>
        </w:rPr>
      </w:pPr>
    </w:p>
    <w:p w:rsidR="003E64C0" w:rsidRDefault="00067B1A">
      <w:pPr>
        <w:pStyle w:val="BodyTextIndent"/>
        <w:numPr>
          <w:ilvl w:val="0"/>
          <w:numId w:val="22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b/>
          <w:i/>
          <w:sz w:val="20"/>
          <w:lang w:val="en-CA"/>
        </w:rPr>
        <w:t>Constant Speed:</w:t>
      </w:r>
    </w:p>
    <w:p w:rsidR="003E64C0" w:rsidRDefault="003E64C0">
      <w:pPr>
        <w:pStyle w:val="BodyTextIndent"/>
        <w:tabs>
          <w:tab w:val="left" w:pos="426"/>
        </w:tabs>
        <w:ind w:left="360" w:firstLine="0"/>
        <w:rPr>
          <w:rFonts w:ascii="Arial" w:hAnsi="Arial"/>
          <w:sz w:val="20"/>
          <w:lang w:val="en-CA"/>
        </w:rPr>
      </w:pPr>
    </w:p>
    <w:p w:rsidR="003E64C0" w:rsidRDefault="00067B1A">
      <w:pPr>
        <w:pStyle w:val="BodyTextIndent"/>
        <w:tabs>
          <w:tab w:val="left" w:pos="426"/>
        </w:tabs>
        <w:ind w:left="360" w:firstLine="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ab/>
      </w:r>
      <w:r>
        <w:rPr>
          <w:rFonts w:ascii="Arial" w:hAnsi="Arial"/>
          <w:sz w:val="20"/>
          <w:lang w:val="en-CA"/>
        </w:rPr>
        <w:tab/>
        <w:t>Blades automatically adjust themselves to maintain a constant RPM as set by the pilot.</w:t>
      </w:r>
    </w:p>
    <w:p w:rsidR="003E64C0" w:rsidRDefault="003E64C0">
      <w:pPr>
        <w:pStyle w:val="Heading5"/>
        <w:tabs>
          <w:tab w:val="left" w:pos="426"/>
          <w:tab w:val="num" w:pos="993"/>
        </w:tabs>
        <w:ind w:hanging="1014"/>
        <w:rPr>
          <w:rFonts w:ascii="Arial" w:hAnsi="Arial"/>
          <w:sz w:val="20"/>
          <w:lang w:val="en-CA"/>
        </w:rPr>
      </w:pPr>
    </w:p>
    <w:p w:rsidR="003E64C0" w:rsidRDefault="00067B1A">
      <w:pPr>
        <w:pStyle w:val="Heading5"/>
        <w:tabs>
          <w:tab w:val="left" w:pos="426"/>
        </w:tabs>
        <w:rPr>
          <w:rFonts w:ascii="Arial" w:hAnsi="Arial"/>
          <w:sz w:val="20"/>
          <w:u w:val="single"/>
          <w:lang w:val="en-CA"/>
        </w:rPr>
      </w:pPr>
      <w:r>
        <w:rPr>
          <w:rFonts w:ascii="Arial" w:hAnsi="Arial"/>
          <w:sz w:val="20"/>
          <w:u w:val="single"/>
          <w:lang w:val="en-CA"/>
        </w:rPr>
        <w:t>PROPELLER CONTROL SYSTEMS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 mechanism for varying the pitch of the propeller may be: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23"/>
        </w:numPr>
        <w:tabs>
          <w:tab w:val="clear" w:pos="360"/>
          <w:tab w:val="left" w:pos="426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b/>
          <w:i/>
          <w:lang w:val="en-CA"/>
        </w:rPr>
        <w:t>Mechanical:</w:t>
      </w:r>
    </w:p>
    <w:p w:rsidR="003E64C0" w:rsidRDefault="003E64C0">
      <w:pPr>
        <w:tabs>
          <w:tab w:val="left" w:pos="426"/>
        </w:tabs>
        <w:suppressAutoHyphens/>
        <w:ind w:left="360"/>
        <w:rPr>
          <w:rFonts w:ascii="Arial" w:hAnsi="Arial"/>
          <w:b/>
          <w:i/>
          <w:lang w:val="en-CA"/>
        </w:rPr>
      </w:pPr>
    </w:p>
    <w:p w:rsidR="003E64C0" w:rsidRDefault="00067B1A">
      <w:pPr>
        <w:tabs>
          <w:tab w:val="left" w:pos="426"/>
        </w:tabs>
        <w:suppressAutoHyphens/>
        <w:ind w:left="36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Hand controlled by linkages.</w:t>
      </w:r>
    </w:p>
    <w:p w:rsidR="003E64C0" w:rsidRDefault="003E64C0">
      <w:pPr>
        <w:tabs>
          <w:tab w:val="left" w:pos="426"/>
          <w:tab w:val="num" w:pos="993"/>
        </w:tabs>
        <w:suppressAutoHyphens/>
        <w:ind w:left="3960" w:hanging="1014"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23"/>
        </w:numPr>
        <w:tabs>
          <w:tab w:val="clear" w:pos="360"/>
          <w:tab w:val="left" w:pos="426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b/>
          <w:i/>
          <w:lang w:val="en-CA"/>
        </w:rPr>
        <w:t>Hydraulic:</w:t>
      </w:r>
    </w:p>
    <w:p w:rsidR="003E64C0" w:rsidRDefault="003E64C0">
      <w:pPr>
        <w:tabs>
          <w:tab w:val="left" w:pos="426"/>
        </w:tabs>
        <w:suppressAutoHyphens/>
        <w:ind w:left="360"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</w:tabs>
        <w:suppressAutoHyphens/>
        <w:ind w:left="360" w:right="-54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A fluid under pressure pushes or pulls on a cam that uses gears to turn the blades of the propellers.</w:t>
      </w:r>
    </w:p>
    <w:p w:rsidR="003E64C0" w:rsidRDefault="003E64C0">
      <w:pPr>
        <w:tabs>
          <w:tab w:val="left" w:pos="426"/>
          <w:tab w:val="num" w:pos="993"/>
        </w:tabs>
        <w:suppressAutoHyphens/>
        <w:ind w:left="360" w:hanging="1014"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23"/>
        </w:numPr>
        <w:tabs>
          <w:tab w:val="clear" w:pos="360"/>
          <w:tab w:val="left" w:pos="426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b/>
          <w:i/>
          <w:lang w:val="en-CA"/>
        </w:rPr>
        <w:t>Electrical:</w:t>
      </w:r>
    </w:p>
    <w:p w:rsidR="003E64C0" w:rsidRDefault="003E64C0">
      <w:pPr>
        <w:tabs>
          <w:tab w:val="left" w:pos="426"/>
        </w:tabs>
        <w:suppressAutoHyphens/>
        <w:ind w:left="360"/>
        <w:rPr>
          <w:rFonts w:ascii="Arial" w:hAnsi="Arial"/>
          <w:b/>
          <w:i/>
          <w:lang w:val="en-CA"/>
        </w:rPr>
      </w:pPr>
    </w:p>
    <w:p w:rsidR="003E64C0" w:rsidRDefault="00067B1A">
      <w:pPr>
        <w:tabs>
          <w:tab w:val="left" w:pos="426"/>
        </w:tabs>
        <w:suppressAutoHyphens/>
        <w:ind w:left="360"/>
        <w:rPr>
          <w:rFonts w:ascii="Arial" w:hAnsi="Arial"/>
          <w:lang w:val="en-CA"/>
        </w:rPr>
      </w:pPr>
      <w:r>
        <w:rPr>
          <w:rFonts w:ascii="Arial" w:hAnsi="Arial"/>
          <w:b/>
          <w:i/>
          <w:lang w:val="en-CA"/>
        </w:rPr>
        <w:tab/>
      </w:r>
      <w:r>
        <w:rPr>
          <w:rFonts w:ascii="Arial" w:hAnsi="Arial"/>
          <w:lang w:val="en-CA"/>
        </w:rPr>
        <w:tab/>
        <w:t>Operated by an electric motor.</w:t>
      </w:r>
      <w:r>
        <w:rPr>
          <w:rFonts w:ascii="Arial" w:hAnsi="Arial"/>
          <w:lang w:val="en-CA"/>
        </w:rPr>
        <w:tab/>
      </w:r>
    </w:p>
    <w:p w:rsidR="003E64C0" w:rsidRDefault="003E64C0">
      <w:pPr>
        <w:tabs>
          <w:tab w:val="left" w:pos="426"/>
          <w:tab w:val="num" w:pos="993"/>
        </w:tabs>
        <w:suppressAutoHyphens/>
        <w:ind w:hanging="1014"/>
        <w:rPr>
          <w:rFonts w:ascii="Arial" w:hAnsi="Arial"/>
          <w:lang w:val="en-CA"/>
        </w:rPr>
      </w:pPr>
    </w:p>
    <w:p w:rsidR="003E64C0" w:rsidRDefault="00067B1A">
      <w:pPr>
        <w:pStyle w:val="Heading2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FEATHERING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b/>
          <w:u w:val="single"/>
          <w:lang w:val="en-CA"/>
        </w:rPr>
      </w:pPr>
    </w:p>
    <w:p w:rsidR="003E64C0" w:rsidRDefault="00067B1A">
      <w:pPr>
        <w:numPr>
          <w:ilvl w:val="0"/>
          <w:numId w:val="26"/>
        </w:numPr>
        <w:tabs>
          <w:tab w:val="left" w:pos="426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Turning the propeller blades to an extreme coarse pitch.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 w:cs="Arial"/>
          <w:lang w:val="en-CA"/>
        </w:rPr>
      </w:pPr>
    </w:p>
    <w:p w:rsidR="003E64C0" w:rsidRDefault="00067B1A">
      <w:pPr>
        <w:numPr>
          <w:ilvl w:val="0"/>
          <w:numId w:val="45"/>
        </w:numPr>
        <w:tabs>
          <w:tab w:val="clear" w:pos="720"/>
          <w:tab w:val="num" w:pos="360"/>
          <w:tab w:val="left" w:pos="2409"/>
        </w:tabs>
        <w:ind w:left="360"/>
        <w:rPr>
          <w:rFonts w:ascii="Arial" w:eastAsia="Arial Unicode MS" w:hAnsi="Arial" w:cs="Arial"/>
          <w:szCs w:val="24"/>
          <w:lang w:val="en-CA"/>
        </w:rPr>
      </w:pPr>
      <w:r>
        <w:rPr>
          <w:rFonts w:ascii="Arial" w:hAnsi="Arial" w:cs="Arial"/>
          <w:szCs w:val="28"/>
        </w:rPr>
        <w:t>Used in the event of an engine failure to stop the propeller from “wind milling”. It will reduce drag of the failed engine or propeller.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 w:cs="Arial"/>
          <w:lang w:val="en-CA"/>
        </w:rPr>
      </w:pPr>
    </w:p>
    <w:p w:rsidR="003E64C0" w:rsidRDefault="00067B1A">
      <w:pPr>
        <w:pStyle w:val="Heading2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THRUST REVERSING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b/>
          <w:lang w:val="en-CA"/>
        </w:rPr>
      </w:pPr>
    </w:p>
    <w:p w:rsidR="003E64C0" w:rsidRDefault="00067B1A">
      <w:pPr>
        <w:numPr>
          <w:ilvl w:val="0"/>
          <w:numId w:val="45"/>
        </w:numPr>
        <w:tabs>
          <w:tab w:val="clear" w:pos="720"/>
          <w:tab w:val="num" w:pos="360"/>
        </w:tabs>
        <w:ind w:left="360"/>
        <w:rPr>
          <w:rFonts w:ascii="Arial" w:eastAsia="Arial Unicode MS" w:hAnsi="Arial" w:cs="Arial"/>
          <w:szCs w:val="24"/>
          <w:lang w:val="en-CA"/>
        </w:rPr>
      </w:pPr>
      <w:r>
        <w:rPr>
          <w:rFonts w:ascii="Arial" w:hAnsi="Arial" w:cs="Arial"/>
          <w:szCs w:val="28"/>
        </w:rPr>
        <w:t>Changing the pitch below the idle position (full fine pitch) into the reverse range or negative pitch,</w:t>
      </w:r>
    </w:p>
    <w:p w:rsidR="003E64C0" w:rsidRDefault="003E64C0">
      <w:pPr>
        <w:pStyle w:val="Footer"/>
        <w:tabs>
          <w:tab w:val="clear" w:pos="4320"/>
          <w:tab w:val="clear" w:pos="8640"/>
          <w:tab w:val="left" w:pos="426"/>
        </w:tabs>
        <w:suppressAutoHyphens/>
        <w:rPr>
          <w:rFonts w:ascii="Arial" w:hAnsi="Arial" w:cs="Arial"/>
          <w:lang w:val="en-CA"/>
        </w:rPr>
      </w:pPr>
    </w:p>
    <w:p w:rsidR="003E64C0" w:rsidRDefault="00067B1A">
      <w:pPr>
        <w:numPr>
          <w:ilvl w:val="0"/>
          <w:numId w:val="29"/>
        </w:numPr>
        <w:tabs>
          <w:tab w:val="left" w:pos="426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Thrust now works in the reverse direction.  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29"/>
        </w:numPr>
        <w:tabs>
          <w:tab w:val="left" w:pos="426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Used to slow down the aircraft after it has landed and to manoeuvre the aircraft on the ground.</w:t>
      </w:r>
    </w:p>
    <w:p w:rsidR="003E64C0" w:rsidRDefault="00067B1A">
      <w:pPr>
        <w:tabs>
          <w:tab w:val="left" w:pos="426"/>
        </w:tabs>
        <w:suppressAutoHyphens/>
        <w:jc w:val="center"/>
        <w:rPr>
          <w:rFonts w:ascii="Arial" w:hAnsi="Arial"/>
          <w:b/>
          <w:u w:val="single"/>
          <w:lang w:val="en-CA"/>
        </w:rPr>
      </w:pPr>
      <w:r>
        <w:rPr>
          <w:rFonts w:ascii="Arial" w:hAnsi="Arial"/>
          <w:lang w:val="en-CA"/>
        </w:rPr>
        <w:br w:type="page"/>
      </w:r>
      <w:r>
        <w:rPr>
          <w:rFonts w:ascii="Arial" w:hAnsi="Arial"/>
          <w:b/>
          <w:u w:val="single"/>
          <w:lang w:val="en-CA"/>
        </w:rPr>
        <w:lastRenderedPageBreak/>
        <w:t>BASIC ENGINE INSTRUMENTS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tabs>
          <w:tab w:val="left" w:pos="426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Although the aircraft has many basic instruments, the basic engine instruments are perhaps the most important.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30"/>
        </w:numPr>
        <w:tabs>
          <w:tab w:val="left" w:pos="426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These gauges monitor essential components of the engine.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30"/>
        </w:numPr>
        <w:tabs>
          <w:tab w:val="left" w:pos="426"/>
        </w:tabs>
        <w:suppressAutoHyphens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Can indicate early warning signs of potential problems and possible engine failure.</w:t>
      </w:r>
    </w:p>
    <w:p w:rsidR="003E64C0" w:rsidRDefault="003E64C0">
      <w:pPr>
        <w:tabs>
          <w:tab w:val="left" w:pos="426"/>
        </w:tabs>
        <w:suppressAutoHyphens/>
        <w:ind w:firstLine="720"/>
        <w:rPr>
          <w:rFonts w:ascii="Arial" w:hAnsi="Arial"/>
          <w:lang w:val="en-CA"/>
        </w:rPr>
      </w:pPr>
    </w:p>
    <w:p w:rsidR="003E64C0" w:rsidRDefault="00067B1A">
      <w:pPr>
        <w:pStyle w:val="Heading7"/>
        <w:tabs>
          <w:tab w:val="left" w:pos="426"/>
        </w:tabs>
        <w:ind w:firstLine="0"/>
        <w:rPr>
          <w:rFonts w:ascii="Arial" w:hAnsi="Arial"/>
          <w:sz w:val="20"/>
          <w:u w:val="single"/>
          <w:lang w:val="en-CA"/>
        </w:rPr>
      </w:pPr>
      <w:r>
        <w:rPr>
          <w:rFonts w:ascii="Arial" w:hAnsi="Arial"/>
          <w:sz w:val="20"/>
          <w:u w:val="single"/>
          <w:lang w:val="en-CA"/>
        </w:rPr>
        <w:t>COLOUR CODING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b/>
          <w:lang w:val="en-CA"/>
        </w:rPr>
      </w:pPr>
    </w:p>
    <w:p w:rsidR="003E64C0" w:rsidRDefault="00067B1A">
      <w:pPr>
        <w:pStyle w:val="BodyText2"/>
        <w:tabs>
          <w:tab w:val="left" w:pos="426"/>
        </w:tabs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Colour code ranges from green, to yellow to red, indicating normal, caution and danger operating settings respectively.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pStyle w:val="Heading6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OIL PRESSURE GAUGE</w:t>
      </w:r>
    </w:p>
    <w:p w:rsidR="003E64C0" w:rsidRDefault="003E64C0">
      <w:pPr>
        <w:ind w:left="360"/>
        <w:rPr>
          <w:rFonts w:ascii="Arial" w:hAnsi="Arial"/>
          <w:lang w:val="en-CA"/>
        </w:rPr>
      </w:pPr>
    </w:p>
    <w:p w:rsidR="003E64C0" w:rsidRDefault="00067B1A">
      <w:pPr>
        <w:pStyle w:val="BodyText"/>
        <w:numPr>
          <w:ilvl w:val="0"/>
          <w:numId w:val="34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Monitors oil pressure supplied by oil pump.</w:t>
      </w:r>
    </w:p>
    <w:p w:rsidR="003E64C0" w:rsidRDefault="003E64C0">
      <w:pPr>
        <w:pStyle w:val="BodyText"/>
        <w:tabs>
          <w:tab w:val="left" w:pos="426"/>
        </w:tabs>
        <w:ind w:left="360"/>
        <w:rPr>
          <w:rFonts w:ascii="Arial" w:hAnsi="Arial"/>
          <w:sz w:val="20"/>
          <w:lang w:val="en-CA"/>
        </w:rPr>
      </w:pPr>
    </w:p>
    <w:p w:rsidR="003E64C0" w:rsidRDefault="00067B1A">
      <w:pPr>
        <w:pStyle w:val="BodyText"/>
        <w:numPr>
          <w:ilvl w:val="0"/>
          <w:numId w:val="34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High pressure can force oil into the combustion chamber where it will burn.</w:t>
      </w:r>
    </w:p>
    <w:p w:rsidR="003E64C0" w:rsidRDefault="003E64C0">
      <w:pPr>
        <w:pStyle w:val="BodyText"/>
        <w:tabs>
          <w:tab w:val="left" w:pos="426"/>
        </w:tabs>
        <w:ind w:left="360"/>
        <w:rPr>
          <w:rFonts w:ascii="Arial" w:hAnsi="Arial"/>
          <w:sz w:val="20"/>
          <w:lang w:val="en-CA"/>
        </w:rPr>
      </w:pPr>
    </w:p>
    <w:p w:rsidR="003E64C0" w:rsidRDefault="00067B1A">
      <w:pPr>
        <w:pStyle w:val="BodyText"/>
        <w:numPr>
          <w:ilvl w:val="0"/>
          <w:numId w:val="34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Low pressure leads to poor lubrication.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pStyle w:val="Heading6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OIL TEMPERATURE GAUGE</w:t>
      </w:r>
    </w:p>
    <w:p w:rsidR="003E64C0" w:rsidRDefault="003E64C0">
      <w:pPr>
        <w:rPr>
          <w:rFonts w:ascii="Arial" w:hAnsi="Arial"/>
          <w:lang w:val="en-CA"/>
        </w:rPr>
      </w:pPr>
    </w:p>
    <w:p w:rsidR="003E64C0" w:rsidRDefault="00067B1A">
      <w:pPr>
        <w:pStyle w:val="BodyText"/>
        <w:numPr>
          <w:ilvl w:val="0"/>
          <w:numId w:val="43"/>
        </w:numPr>
        <w:tabs>
          <w:tab w:val="clear" w:pos="360"/>
          <w:tab w:val="left" w:pos="426"/>
          <w:tab w:val="num" w:pos="786"/>
        </w:tabs>
        <w:ind w:left="786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Monitors temperature of oil.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pStyle w:val="Heading6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CARBURETOR AIR TEMPERATURE GAUGE</w:t>
      </w:r>
    </w:p>
    <w:p w:rsidR="003E64C0" w:rsidRDefault="003E64C0">
      <w:pPr>
        <w:ind w:left="360"/>
        <w:rPr>
          <w:rFonts w:ascii="Arial" w:hAnsi="Arial"/>
          <w:lang w:val="en-CA"/>
        </w:rPr>
      </w:pPr>
    </w:p>
    <w:p w:rsidR="003E64C0" w:rsidRDefault="00067B1A">
      <w:pPr>
        <w:pStyle w:val="BodyText"/>
        <w:numPr>
          <w:ilvl w:val="0"/>
          <w:numId w:val="35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Enables pilot to monitor the temperature of intake air or air/fuel mixture into the carburetor.</w:t>
      </w:r>
    </w:p>
    <w:p w:rsidR="003E64C0" w:rsidRDefault="003E64C0">
      <w:pPr>
        <w:pStyle w:val="BodyText"/>
        <w:tabs>
          <w:tab w:val="left" w:pos="426"/>
        </w:tabs>
        <w:ind w:left="360"/>
        <w:rPr>
          <w:rFonts w:ascii="Arial" w:hAnsi="Arial"/>
          <w:sz w:val="20"/>
          <w:lang w:val="en-CA"/>
        </w:rPr>
      </w:pPr>
    </w:p>
    <w:p w:rsidR="003E64C0" w:rsidRDefault="00067B1A">
      <w:pPr>
        <w:pStyle w:val="BodyText"/>
        <w:numPr>
          <w:ilvl w:val="0"/>
          <w:numId w:val="35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If icing exists, the carburetor heat control unit can be activated by the pilot.</w:t>
      </w:r>
    </w:p>
    <w:p w:rsidR="003E64C0" w:rsidRDefault="003E64C0">
      <w:pPr>
        <w:pStyle w:val="Heading6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</w:p>
    <w:p w:rsidR="003E64C0" w:rsidRDefault="00067B1A">
      <w:pPr>
        <w:pStyle w:val="Heading6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TACHOMETER (RPM INDICATOR)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b/>
          <w:u w:val="single"/>
          <w:lang w:val="en-CA"/>
        </w:rPr>
      </w:pPr>
    </w:p>
    <w:p w:rsidR="003E64C0" w:rsidRDefault="00067B1A">
      <w:pPr>
        <w:pStyle w:val="BodyText"/>
        <w:numPr>
          <w:ilvl w:val="0"/>
          <w:numId w:val="37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Monitors the number of revolutions per minute the engine crankshaft is turning.</w:t>
      </w:r>
    </w:p>
    <w:p w:rsidR="003E64C0" w:rsidRDefault="003E64C0">
      <w:pPr>
        <w:pStyle w:val="BodyText"/>
        <w:tabs>
          <w:tab w:val="left" w:pos="426"/>
        </w:tabs>
        <w:ind w:left="360"/>
        <w:rPr>
          <w:rFonts w:ascii="Arial" w:hAnsi="Arial"/>
          <w:sz w:val="20"/>
          <w:lang w:val="en-CA"/>
        </w:rPr>
      </w:pPr>
    </w:p>
    <w:p w:rsidR="003E64C0" w:rsidRDefault="00067B1A">
      <w:pPr>
        <w:pStyle w:val="BodyText"/>
        <w:numPr>
          <w:ilvl w:val="0"/>
          <w:numId w:val="37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On aircraft with fixed or controlled pitch propellers, RPM is controlled by the throttle.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pStyle w:val="Heading6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CYLINDER HEAD TEMPERATURE GAUGE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39"/>
        </w:numPr>
        <w:tabs>
          <w:tab w:val="clear" w:pos="360"/>
          <w:tab w:val="left" w:pos="426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Records the temperature of one or more of the engines cylinder heads.</w:t>
      </w:r>
    </w:p>
    <w:p w:rsidR="003E64C0" w:rsidRDefault="003E64C0">
      <w:pPr>
        <w:tabs>
          <w:tab w:val="left" w:pos="426"/>
        </w:tabs>
        <w:suppressAutoHyphens/>
        <w:ind w:left="360"/>
        <w:rPr>
          <w:rFonts w:ascii="Arial" w:hAnsi="Arial"/>
          <w:lang w:val="en-CA"/>
        </w:rPr>
      </w:pPr>
    </w:p>
    <w:p w:rsidR="003E64C0" w:rsidRDefault="00067B1A">
      <w:pPr>
        <w:pStyle w:val="BodyText2"/>
        <w:numPr>
          <w:ilvl w:val="0"/>
          <w:numId w:val="39"/>
        </w:numPr>
        <w:tabs>
          <w:tab w:val="clear" w:pos="360"/>
          <w:tab w:val="left" w:pos="426"/>
          <w:tab w:val="num" w:pos="720"/>
        </w:tabs>
        <w:ind w:left="720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Extremely high cylinder head temperatures are immediate signs of engine overloading.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067B1A">
      <w:pPr>
        <w:pStyle w:val="Heading6"/>
        <w:tabs>
          <w:tab w:val="left" w:pos="426"/>
        </w:tabs>
        <w:jc w:val="left"/>
        <w:rPr>
          <w:rFonts w:ascii="Arial" w:hAnsi="Arial"/>
          <w:sz w:val="20"/>
          <w:lang w:val="en-CA"/>
        </w:rPr>
      </w:pPr>
      <w:r>
        <w:rPr>
          <w:rFonts w:ascii="Arial" w:hAnsi="Arial"/>
          <w:sz w:val="20"/>
          <w:lang w:val="en-CA"/>
        </w:rPr>
        <w:t>MANIFOLD PRESSURE GAUGE</w:t>
      </w:r>
    </w:p>
    <w:p w:rsidR="003E64C0" w:rsidRDefault="003E64C0">
      <w:pPr>
        <w:tabs>
          <w:tab w:val="left" w:pos="426"/>
        </w:tabs>
        <w:suppressAutoHyphens/>
        <w:jc w:val="center"/>
        <w:rPr>
          <w:rFonts w:ascii="Arial" w:hAnsi="Arial"/>
          <w:b/>
          <w:u w:val="single"/>
          <w:lang w:val="en-CA"/>
        </w:rPr>
      </w:pPr>
    </w:p>
    <w:p w:rsidR="003E64C0" w:rsidRDefault="00067B1A">
      <w:pPr>
        <w:numPr>
          <w:ilvl w:val="0"/>
          <w:numId w:val="41"/>
        </w:numPr>
        <w:tabs>
          <w:tab w:val="clear" w:pos="360"/>
          <w:tab w:val="left" w:pos="426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Usually located beside the tachometer because both indicate engine power output.</w:t>
      </w:r>
    </w:p>
    <w:p w:rsidR="003E64C0" w:rsidRDefault="003E64C0">
      <w:pPr>
        <w:tabs>
          <w:tab w:val="left" w:pos="426"/>
        </w:tabs>
        <w:suppressAutoHyphens/>
        <w:ind w:left="360"/>
        <w:rPr>
          <w:rFonts w:ascii="Arial" w:hAnsi="Arial"/>
          <w:lang w:val="en-CA"/>
        </w:rPr>
      </w:pPr>
    </w:p>
    <w:p w:rsidR="003E64C0" w:rsidRDefault="00067B1A">
      <w:pPr>
        <w:numPr>
          <w:ilvl w:val="0"/>
          <w:numId w:val="41"/>
        </w:numPr>
        <w:tabs>
          <w:tab w:val="clear" w:pos="360"/>
          <w:tab w:val="left" w:pos="426"/>
          <w:tab w:val="num" w:pos="720"/>
        </w:tabs>
        <w:suppressAutoHyphens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 drop in manifold pressure usually indicates carburetor icing.</w:t>
      </w: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p w:rsidR="003E64C0" w:rsidRDefault="003E64C0">
      <w:pPr>
        <w:tabs>
          <w:tab w:val="left" w:pos="426"/>
        </w:tabs>
        <w:suppressAutoHyphens/>
        <w:rPr>
          <w:rFonts w:ascii="Arial" w:hAnsi="Arial"/>
          <w:lang w:val="en-CA"/>
        </w:rPr>
      </w:pPr>
    </w:p>
    <w:sectPr w:rsidR="003E64C0">
      <w:footerReference w:type="even" r:id="rId8"/>
      <w:footerReference w:type="default" r:id="rId9"/>
      <w:pgSz w:w="12240" w:h="15840" w:code="1"/>
      <w:pgMar w:top="1296" w:right="1440" w:bottom="1296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C0" w:rsidRDefault="00067B1A">
      <w:r>
        <w:separator/>
      </w:r>
    </w:p>
  </w:endnote>
  <w:endnote w:type="continuationSeparator" w:id="0">
    <w:p w:rsidR="003E64C0" w:rsidRDefault="00067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4C0" w:rsidRDefault="00067B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4C0" w:rsidRDefault="003E6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B1A" w:rsidRDefault="00067B1A">
    <w:pPr>
      <w:pStyle w:val="Footer"/>
      <w:jc w:val="right"/>
    </w:pPr>
    <w:r>
      <w:rPr>
        <w:rFonts w:ascii="Arial" w:hAnsi="Arial"/>
        <w:lang w:val="en-CA"/>
      </w:rPr>
      <w:t>ENG 407-05</w:t>
    </w:r>
    <w:r>
      <w:rPr>
        <w:rFonts w:ascii="Arial" w:hAnsi="Arial"/>
        <w:lang w:val="en-CA"/>
      </w:rPr>
      <w:tab/>
    </w:r>
    <w:r>
      <w:rPr>
        <w:rFonts w:ascii="Arial" w:hAnsi="Arial"/>
        <w:lang w:val="en-CA"/>
      </w:rPr>
      <w:tab/>
    </w:r>
    <w:r>
      <w:rPr>
        <w:rFonts w:ascii="Arial" w:hAnsi="Arial"/>
        <w:lang w:val="en-CA"/>
      </w:rPr>
      <w:tab/>
      <w:t xml:space="preserve"> </w:t>
    </w:r>
    <w:r w:rsidRPr="00696704">
      <w:rPr>
        <w:rFonts w:ascii="Arial" w:hAnsi="Arial" w:cs="Arial"/>
      </w:rPr>
      <w:fldChar w:fldCharType="begin"/>
    </w:r>
    <w:r w:rsidRPr="00696704">
      <w:rPr>
        <w:rFonts w:ascii="Arial" w:hAnsi="Arial" w:cs="Arial"/>
      </w:rPr>
      <w:instrText xml:space="preserve"> PAGE   \* MERGEFORMAT </w:instrText>
    </w:r>
    <w:r w:rsidRPr="00696704">
      <w:rPr>
        <w:rFonts w:ascii="Arial" w:hAnsi="Arial" w:cs="Arial"/>
      </w:rPr>
      <w:fldChar w:fldCharType="separate"/>
    </w:r>
    <w:r w:rsidR="008C4FA0">
      <w:rPr>
        <w:rFonts w:ascii="Arial" w:hAnsi="Arial" w:cs="Arial"/>
        <w:noProof/>
      </w:rPr>
      <w:t>2</w:t>
    </w:r>
    <w:r w:rsidRPr="00696704">
      <w:rPr>
        <w:rFonts w:ascii="Arial" w:hAnsi="Arial" w:cs="Arial"/>
      </w:rPr>
      <w:fldChar w:fldCharType="end"/>
    </w:r>
  </w:p>
  <w:p w:rsidR="003E64C0" w:rsidRDefault="003E6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C0" w:rsidRDefault="00067B1A">
      <w:r>
        <w:separator/>
      </w:r>
    </w:p>
  </w:footnote>
  <w:footnote w:type="continuationSeparator" w:id="0">
    <w:p w:rsidR="003E64C0" w:rsidRDefault="00067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7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4B2FB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69702DE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4260A2"/>
    <w:multiLevelType w:val="singleLevel"/>
    <w:tmpl w:val="C098160E"/>
    <w:lvl w:ilvl="0">
      <w:start w:val="4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461365"/>
    <w:multiLevelType w:val="singleLevel"/>
    <w:tmpl w:val="CE26268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0C787D5B"/>
    <w:multiLevelType w:val="singleLevel"/>
    <w:tmpl w:val="A8D69E1A"/>
    <w:lvl w:ilvl="0">
      <w:start w:val="40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5A4F50"/>
    <w:multiLevelType w:val="singleLevel"/>
    <w:tmpl w:val="FB22F95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1390397E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100E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AC6299"/>
    <w:multiLevelType w:val="singleLevel"/>
    <w:tmpl w:val="C5C6E62E"/>
    <w:lvl w:ilvl="0">
      <w:start w:val="2"/>
      <w:numFmt w:val="decimal"/>
      <w:lvlText w:val="(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0">
    <w:nsid w:val="1A5436EB"/>
    <w:multiLevelType w:val="hybridMultilevel"/>
    <w:tmpl w:val="1F4296D6"/>
    <w:lvl w:ilvl="0" w:tplc="4FA4B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46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08C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E6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C46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C29F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B4E9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18F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748C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2A205A"/>
    <w:multiLevelType w:val="singleLevel"/>
    <w:tmpl w:val="CE26268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1CC576FE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0A87F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4F679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DB20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C642E87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479BD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F446CC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1875378"/>
    <w:multiLevelType w:val="singleLevel"/>
    <w:tmpl w:val="CE26268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3ADD74B0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393F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D85286"/>
    <w:multiLevelType w:val="singleLevel"/>
    <w:tmpl w:val="589A7F1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">
    <w:nsid w:val="43A854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CF2BE4"/>
    <w:multiLevelType w:val="singleLevel"/>
    <w:tmpl w:val="FB965AA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>
    <w:nsid w:val="44275855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46F1D79"/>
    <w:multiLevelType w:val="singleLevel"/>
    <w:tmpl w:val="CE26268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>
    <w:nsid w:val="48221221"/>
    <w:multiLevelType w:val="singleLevel"/>
    <w:tmpl w:val="CE26268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8">
    <w:nsid w:val="49A74A35"/>
    <w:multiLevelType w:val="singleLevel"/>
    <w:tmpl w:val="CE26268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4A195B06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B217A9A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B717EC5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D545E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0F040AE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1CD73D7"/>
    <w:multiLevelType w:val="singleLevel"/>
    <w:tmpl w:val="CE26268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5">
    <w:nsid w:val="53B22AB7"/>
    <w:multiLevelType w:val="singleLevel"/>
    <w:tmpl w:val="C8889594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6">
    <w:nsid w:val="54760867"/>
    <w:multiLevelType w:val="singleLevel"/>
    <w:tmpl w:val="F30E21A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569548FF"/>
    <w:multiLevelType w:val="singleLevel"/>
    <w:tmpl w:val="2310645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8">
    <w:nsid w:val="5B9C3C70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E2E52C1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BD061E"/>
    <w:multiLevelType w:val="singleLevel"/>
    <w:tmpl w:val="966C4C0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1">
    <w:nsid w:val="71FB0C58"/>
    <w:multiLevelType w:val="singleLevel"/>
    <w:tmpl w:val="6EAEA7A6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>
    <w:nsid w:val="72DD48CF"/>
    <w:multiLevelType w:val="singleLevel"/>
    <w:tmpl w:val="F81E3B0A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>
    <w:nsid w:val="7A85227D"/>
    <w:multiLevelType w:val="singleLevel"/>
    <w:tmpl w:val="B21A1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D38133A"/>
    <w:multiLevelType w:val="singleLevel"/>
    <w:tmpl w:val="CE26268C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36"/>
  </w:num>
  <w:num w:numId="2">
    <w:abstractNumId w:val="24"/>
  </w:num>
  <w:num w:numId="3">
    <w:abstractNumId w:val="40"/>
  </w:num>
  <w:num w:numId="4">
    <w:abstractNumId w:val="5"/>
  </w:num>
  <w:num w:numId="5">
    <w:abstractNumId w:val="41"/>
  </w:num>
  <w:num w:numId="6">
    <w:abstractNumId w:val="3"/>
  </w:num>
  <w:num w:numId="7">
    <w:abstractNumId w:val="10"/>
  </w:num>
  <w:num w:numId="8">
    <w:abstractNumId w:val="13"/>
  </w:num>
  <w:num w:numId="9">
    <w:abstractNumId w:val="6"/>
  </w:num>
  <w:num w:numId="10">
    <w:abstractNumId w:val="23"/>
  </w:num>
  <w:num w:numId="11">
    <w:abstractNumId w:val="14"/>
  </w:num>
  <w:num w:numId="12">
    <w:abstractNumId w:val="35"/>
  </w:num>
  <w:num w:numId="13">
    <w:abstractNumId w:val="18"/>
  </w:num>
  <w:num w:numId="14">
    <w:abstractNumId w:val="20"/>
  </w:num>
  <w:num w:numId="15">
    <w:abstractNumId w:val="37"/>
  </w:num>
  <w:num w:numId="16">
    <w:abstractNumId w:val="30"/>
  </w:num>
  <w:num w:numId="17">
    <w:abstractNumId w:val="31"/>
  </w:num>
  <w:num w:numId="18">
    <w:abstractNumId w:val="15"/>
  </w:num>
  <w:num w:numId="19">
    <w:abstractNumId w:val="8"/>
  </w:num>
  <w:num w:numId="20">
    <w:abstractNumId w:val="9"/>
  </w:num>
  <w:num w:numId="21">
    <w:abstractNumId w:val="32"/>
  </w:num>
  <w:num w:numId="22">
    <w:abstractNumId w:val="21"/>
  </w:num>
  <w:num w:numId="23">
    <w:abstractNumId w:val="0"/>
  </w:num>
  <w:num w:numId="24">
    <w:abstractNumId w:val="2"/>
  </w:num>
  <w:num w:numId="25">
    <w:abstractNumId w:val="22"/>
  </w:num>
  <w:num w:numId="26">
    <w:abstractNumId w:val="43"/>
  </w:num>
  <w:num w:numId="27">
    <w:abstractNumId w:val="25"/>
  </w:num>
  <w:num w:numId="28">
    <w:abstractNumId w:val="42"/>
  </w:num>
  <w:num w:numId="29">
    <w:abstractNumId w:val="17"/>
  </w:num>
  <w:num w:numId="30">
    <w:abstractNumId w:val="7"/>
  </w:num>
  <w:num w:numId="31">
    <w:abstractNumId w:val="26"/>
  </w:num>
  <w:num w:numId="32">
    <w:abstractNumId w:val="4"/>
  </w:num>
  <w:num w:numId="33">
    <w:abstractNumId w:val="28"/>
  </w:num>
  <w:num w:numId="34">
    <w:abstractNumId w:val="12"/>
  </w:num>
  <w:num w:numId="35">
    <w:abstractNumId w:val="33"/>
  </w:num>
  <w:num w:numId="36">
    <w:abstractNumId w:val="11"/>
  </w:num>
  <w:num w:numId="37">
    <w:abstractNumId w:val="38"/>
  </w:num>
  <w:num w:numId="38">
    <w:abstractNumId w:val="34"/>
  </w:num>
  <w:num w:numId="39">
    <w:abstractNumId w:val="29"/>
  </w:num>
  <w:num w:numId="40">
    <w:abstractNumId w:val="27"/>
  </w:num>
  <w:num w:numId="41">
    <w:abstractNumId w:val="16"/>
  </w:num>
  <w:num w:numId="42">
    <w:abstractNumId w:val="19"/>
  </w:num>
  <w:num w:numId="43">
    <w:abstractNumId w:val="39"/>
  </w:num>
  <w:num w:numId="44">
    <w:abstractNumId w:val="4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B1A"/>
    <w:rsid w:val="00067B1A"/>
    <w:rsid w:val="003E64C0"/>
    <w:rsid w:val="00696704"/>
    <w:rsid w:val="008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uppressAutoHyphens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suppressAutoHyphens/>
      <w:jc w:val="center"/>
      <w:outlineLvl w:val="1"/>
    </w:pPr>
    <w:rPr>
      <w:b/>
      <w:snapToGrid w:val="0"/>
      <w:sz w:val="72"/>
      <w:u w:val="single"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ind w:left="720"/>
      <w:jc w:val="center"/>
      <w:outlineLvl w:val="2"/>
    </w:pPr>
    <w:rPr>
      <w:b/>
      <w:snapToGrid w:val="0"/>
      <w:sz w:val="72"/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jc w:val="center"/>
      <w:outlineLvl w:val="3"/>
    </w:pPr>
    <w:rPr>
      <w:b/>
      <w:snapToGrid w:val="0"/>
      <w:sz w:val="72"/>
    </w:rPr>
  </w:style>
  <w:style w:type="paragraph" w:styleId="Heading5">
    <w:name w:val="heading 5"/>
    <w:basedOn w:val="Normal"/>
    <w:next w:val="Normal"/>
    <w:qFormat/>
    <w:pPr>
      <w:keepNext/>
      <w:widowControl w:val="0"/>
      <w:suppressAutoHyphens/>
      <w:outlineLvl w:val="4"/>
    </w:pPr>
    <w:rPr>
      <w:b/>
      <w:snapToGrid w:val="0"/>
      <w:sz w:val="72"/>
    </w:rPr>
  </w:style>
  <w:style w:type="paragraph" w:styleId="Heading6">
    <w:name w:val="heading 6"/>
    <w:basedOn w:val="Normal"/>
    <w:next w:val="Normal"/>
    <w:qFormat/>
    <w:pPr>
      <w:keepNext/>
      <w:widowControl w:val="0"/>
      <w:suppressAutoHyphens/>
      <w:jc w:val="center"/>
      <w:outlineLvl w:val="5"/>
    </w:pPr>
    <w:rPr>
      <w:b/>
      <w:snapToGrid w:val="0"/>
      <w:sz w:val="48"/>
      <w:u w:val="single"/>
    </w:rPr>
  </w:style>
  <w:style w:type="paragraph" w:styleId="Heading7">
    <w:name w:val="heading 7"/>
    <w:basedOn w:val="Normal"/>
    <w:next w:val="Normal"/>
    <w:qFormat/>
    <w:pPr>
      <w:keepNext/>
      <w:suppressAutoHyphens/>
      <w:ind w:firstLine="720"/>
      <w:outlineLvl w:val="6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suppressAutoHyphens/>
      <w:ind w:left="4320" w:hanging="2880"/>
    </w:pPr>
    <w:rPr>
      <w:snapToGrid w:val="0"/>
      <w:sz w:val="24"/>
    </w:rPr>
  </w:style>
  <w:style w:type="paragraph" w:styleId="BodyText">
    <w:name w:val="Body Text"/>
    <w:basedOn w:val="Normal"/>
    <w:semiHidden/>
    <w:pPr>
      <w:widowControl w:val="0"/>
      <w:suppressAutoHyphens/>
    </w:pPr>
    <w:rPr>
      <w:snapToGrid w:val="0"/>
      <w:sz w:val="48"/>
    </w:rPr>
  </w:style>
  <w:style w:type="paragraph" w:styleId="BodyTextIndent2">
    <w:name w:val="Body Text Indent 2"/>
    <w:basedOn w:val="Normal"/>
    <w:semiHidden/>
    <w:pPr>
      <w:suppressAutoHyphens/>
      <w:ind w:firstLine="720"/>
    </w:pPr>
    <w:rPr>
      <w:sz w:val="48"/>
    </w:rPr>
  </w:style>
  <w:style w:type="paragraph" w:styleId="BodyText2">
    <w:name w:val="Body Text 2"/>
    <w:basedOn w:val="Normal"/>
    <w:semiHidden/>
    <w:pPr>
      <w:suppressAutoHyphens/>
    </w:pPr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unhideWhenUsed/>
    <w:rsid w:val="00067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B1A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7B1A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1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6EE368-6918-41CC-817E-F773123FC5D9}"/>
</file>

<file path=customXml/itemProps2.xml><?xml version="1.0" encoding="utf-8"?>
<ds:datastoreItem xmlns:ds="http://schemas.openxmlformats.org/officeDocument/2006/customXml" ds:itemID="{BF448606-2BE6-45C7-8E8E-3E6DD0C3C0B7}"/>
</file>

<file path=customXml/itemProps3.xml><?xml version="1.0" encoding="utf-8"?>
<ds:datastoreItem xmlns:ds="http://schemas.openxmlformats.org/officeDocument/2006/customXml" ds:itemID="{CB6EE368-6918-41CC-817E-F773123FC5D9}"/>
</file>

<file path=customXml/itemProps4.xml><?xml version="1.0" encoding="utf-8"?>
<ds:datastoreItem xmlns:ds="http://schemas.openxmlformats.org/officeDocument/2006/customXml" ds:itemID="{54F73FA0-A19C-4061-BAF1-45F52F810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Propeller</vt:lpstr>
    </vt:vector>
  </TitlesOfParts>
  <Company>DND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Propeller</dc:title>
  <dc:creator>12 Wing IT</dc:creator>
  <cp:lastModifiedBy>Michael MacAulay</cp:lastModifiedBy>
  <cp:revision>4</cp:revision>
  <dcterms:created xsi:type="dcterms:W3CDTF">2016-10-10T02:04:00Z</dcterms:created>
  <dcterms:modified xsi:type="dcterms:W3CDTF">2016-10-12T21:31:00Z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9f9d829e-7cfa-44af-8731-f9cb53aeba71</vt:lpwstr>
  </property>
</Properties>
</file>